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89163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ar-SA"/>
        </w:rPr>
      </w:pPr>
      <w:bookmarkStart w:id="0" w:name="_Hlk108689128"/>
      <w:bookmarkEnd w:id="0"/>
      <w:r>
        <w:rPr>
          <w:rFonts w:ascii="Arial Black" w:eastAsia="Times New Roman" w:hAnsi="Arial Black" w:cs="Times New Roman"/>
          <w:b/>
          <w:bCs/>
          <w:sz w:val="20"/>
          <w:szCs w:val="20"/>
          <w:lang w:eastAsia="ar-SA"/>
        </w:rPr>
        <w:t xml:space="preserve">                             </w:t>
      </w:r>
      <w:r w:rsidRPr="00571EE8">
        <w:rPr>
          <w:rFonts w:ascii="Times New Roman" w:eastAsia="Times New Roman" w:hAnsi="Times New Roman" w:cs="Times New Roman"/>
          <w:b/>
          <w:szCs w:val="28"/>
          <w:lang w:eastAsia="ar-SA"/>
        </w:rPr>
        <w:t>Предприятие – изготовитель:</w:t>
      </w:r>
    </w:p>
    <w:p w14:paraId="20CE5D55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ar-SA"/>
        </w:rPr>
      </w:pPr>
    </w:p>
    <w:p w14:paraId="27DF3B9B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 w:rsidRPr="00571EE8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   Торгово-производственная компания "Европласт"</w:t>
      </w:r>
    </w:p>
    <w:p w14:paraId="39FE65DA" w14:textId="77777777" w:rsidR="00571EE8" w:rsidRPr="00571EE8" w:rsidRDefault="00571EE8" w:rsidP="00571EE8">
      <w:pPr>
        <w:widowControl w:val="0"/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8"/>
          <w:lang w:eastAsia="ar-SA"/>
        </w:rPr>
      </w:pPr>
      <w:r w:rsidRPr="00571EE8">
        <w:rPr>
          <w:rFonts w:ascii="Times New Roman" w:eastAsia="Times New Roman" w:hAnsi="Times New Roman" w:cs="Times New Roman"/>
          <w:b/>
          <w:color w:val="000000"/>
          <w:szCs w:val="28"/>
          <w:shd w:val="clear" w:color="auto" w:fill="FFFFFF"/>
          <w:lang w:eastAsia="ar-SA"/>
        </w:rPr>
        <w:t xml:space="preserve">    Сайт: https://europlast-ru.ru/</w:t>
      </w:r>
    </w:p>
    <w:p w14:paraId="6F962D0A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ar-SA"/>
        </w:rPr>
      </w:pPr>
      <w:r w:rsidRPr="00571EE8">
        <w:rPr>
          <w:rFonts w:ascii="Times New Roman" w:eastAsia="Times New Roman" w:hAnsi="Times New Roman" w:cs="Times New Roman"/>
          <w:b/>
          <w:szCs w:val="28"/>
          <w:lang w:eastAsia="ar-SA"/>
        </w:rPr>
        <w:t xml:space="preserve">    Филиалы:</w:t>
      </w:r>
      <w:r w:rsidRPr="00571EE8">
        <w:rPr>
          <w:rFonts w:ascii="Times New Roman" w:eastAsia="Times New Roman" w:hAnsi="Times New Roman" w:cs="Times New Roman"/>
          <w:b/>
          <w:szCs w:val="28"/>
          <w:lang w:eastAsia="ar-SA"/>
        </w:rPr>
        <w:tab/>
      </w:r>
      <w:r w:rsidRPr="00571EE8">
        <w:rPr>
          <w:rFonts w:ascii="Times New Roman" w:eastAsia="Times New Roman" w:hAnsi="Times New Roman" w:cs="Times New Roman"/>
          <w:b/>
          <w:szCs w:val="28"/>
          <w:lang w:eastAsia="ar-SA"/>
        </w:rPr>
        <w:tab/>
      </w:r>
      <w:r w:rsidRPr="00571EE8">
        <w:rPr>
          <w:rFonts w:ascii="Times New Roman" w:eastAsia="Times New Roman" w:hAnsi="Times New Roman" w:cs="Times New Roman"/>
          <w:b/>
          <w:szCs w:val="28"/>
          <w:lang w:eastAsia="ar-SA"/>
        </w:rPr>
        <w:tab/>
      </w:r>
      <w:r w:rsidRPr="00571EE8">
        <w:rPr>
          <w:rFonts w:ascii="Times New Roman" w:eastAsia="Times New Roman" w:hAnsi="Times New Roman" w:cs="Times New Roman"/>
          <w:b/>
          <w:szCs w:val="28"/>
          <w:lang w:eastAsia="ar-SA"/>
        </w:rPr>
        <w:tab/>
      </w:r>
    </w:p>
    <w:p w14:paraId="6F4AD875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</w:pP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>Адрес: г. Нижний Новгород, ул. Базовый проезд, 1Б</w:t>
      </w:r>
    </w:p>
    <w:p w14:paraId="255EFC36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</w:pP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>Телефон: 8(831)</w:t>
      </w:r>
      <w:r w:rsidRPr="00571EE8">
        <w:rPr>
          <w:sz w:val="18"/>
        </w:rPr>
        <w:t xml:space="preserve"> </w:t>
      </w: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>235-14-34</w:t>
      </w:r>
    </w:p>
    <w:p w14:paraId="47FE7943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</w:pP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>Электронный адрес: nn@europlast-ru.ru</w:t>
      </w: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ab/>
      </w: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ab/>
      </w: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ab/>
      </w: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ab/>
      </w:r>
    </w:p>
    <w:p w14:paraId="087ECA6C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ind w:left="2835"/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</w:pPr>
    </w:p>
    <w:p w14:paraId="032844DD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</w:pP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>Адрес: г. Казань, ул. Набережная, 31</w:t>
      </w:r>
    </w:p>
    <w:p w14:paraId="3AE68B88" w14:textId="268AD792" w:rsidR="00571EE8" w:rsidRPr="00571EE8" w:rsidRDefault="00571EE8" w:rsidP="00BD700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</w:pP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>Телефон: 8(843</w:t>
      </w:r>
      <w:r w:rsidR="00BD7004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>)</w:t>
      </w:r>
      <w:r w:rsidR="00BD7004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>207-03-83</w:t>
      </w:r>
    </w:p>
    <w:p w14:paraId="3983B18F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</w:pP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>Электронный адрес: kazan@europlast-ru.ru</w:t>
      </w: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ab/>
      </w: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ab/>
      </w: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ab/>
      </w: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ab/>
      </w:r>
    </w:p>
    <w:p w14:paraId="0C3F7A91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ind w:left="2835"/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</w:pPr>
    </w:p>
    <w:p w14:paraId="7A4DC851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</w:pP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>Адрес: г. Пермь, ул. Шоссе Космонавтов, 318А</w:t>
      </w:r>
    </w:p>
    <w:p w14:paraId="150ABBBF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</w:pP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>Телефон:. 8(342)206-10-36</w:t>
      </w:r>
    </w:p>
    <w:p w14:paraId="57D14CA7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</w:pP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>Электронный адрес: perm@europlast-ru.ru</w:t>
      </w: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ab/>
      </w: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ab/>
      </w: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ab/>
      </w: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ab/>
      </w:r>
    </w:p>
    <w:p w14:paraId="13767A56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ind w:left="2835"/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</w:pPr>
    </w:p>
    <w:p w14:paraId="433FFCA6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</w:pP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 xml:space="preserve">Адрес: г. Cаранск, ул. Строительная, 2А к1 </w:t>
      </w:r>
    </w:p>
    <w:p w14:paraId="08CC4A1E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</w:pP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>Телефон: 8(8342)27-22-87</w:t>
      </w:r>
    </w:p>
    <w:p w14:paraId="20442443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</w:pP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>Электронный адрес: saransk@europlast-ru.ru</w:t>
      </w: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ab/>
      </w: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ab/>
      </w: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ab/>
      </w: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ab/>
      </w:r>
    </w:p>
    <w:p w14:paraId="712FDD21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571EE8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571EE8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571EE8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571EE8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</w:p>
    <w:p w14:paraId="54431D12" w14:textId="4B673635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ar-SA"/>
        </w:rPr>
      </w:pPr>
      <w:r w:rsidRPr="00571EE8">
        <w:rPr>
          <w:rFonts w:ascii="Times New Roman" w:eastAsia="Times New Roman" w:hAnsi="Times New Roman" w:cs="Times New Roman"/>
          <w:b/>
          <w:szCs w:val="28"/>
          <w:lang w:eastAsia="ar-SA"/>
        </w:rPr>
        <w:t xml:space="preserve">     Предприятие – изготовитель несет ответственность за качество продукции в соответствии с ГК РФ. Предприятие оставляет за собой право на внесение изменений в конструкцию </w:t>
      </w:r>
      <w:r w:rsidR="00BD7004">
        <w:rPr>
          <w:rFonts w:ascii="Times New Roman" w:eastAsia="Times New Roman" w:hAnsi="Times New Roman" w:cs="Times New Roman"/>
          <w:b/>
          <w:szCs w:val="28"/>
          <w:lang w:eastAsia="ar-SA"/>
        </w:rPr>
        <w:t>беседки</w:t>
      </w:r>
      <w:bookmarkStart w:id="1" w:name="_GoBack"/>
      <w:bookmarkEnd w:id="1"/>
      <w:r w:rsidRPr="00571EE8">
        <w:rPr>
          <w:rFonts w:ascii="Times New Roman" w:eastAsia="Times New Roman" w:hAnsi="Times New Roman" w:cs="Times New Roman"/>
          <w:b/>
          <w:szCs w:val="28"/>
          <w:lang w:eastAsia="ar-SA"/>
        </w:rPr>
        <w:t>, не ухудшающих её потребительских качеств.</w:t>
      </w:r>
    </w:p>
    <w:p w14:paraId="2DBF0C8A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b/>
          <w:szCs w:val="28"/>
          <w:lang w:eastAsia="ar-SA"/>
        </w:rPr>
      </w:pPr>
    </w:p>
    <w:p w14:paraId="1550CB2C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ind w:firstLine="684"/>
        <w:jc w:val="right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  <w:r w:rsidRPr="00571EE8"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  <w:t>Дата выпуска   ________________________________________</w:t>
      </w:r>
    </w:p>
    <w:p w14:paraId="578F23EF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ind w:firstLine="684"/>
        <w:jc w:val="right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</w:p>
    <w:p w14:paraId="29627692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ind w:firstLine="684"/>
        <w:jc w:val="right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</w:p>
    <w:p w14:paraId="416B8459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ind w:firstLine="684"/>
        <w:jc w:val="right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  <w:r w:rsidRPr="00571EE8"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  <w:t>Комплектность проверена   _____________________________</w:t>
      </w:r>
    </w:p>
    <w:p w14:paraId="54C124D8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</w:p>
    <w:p w14:paraId="10AF5C7F" w14:textId="1EAF6A4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ind w:firstLine="684"/>
        <w:jc w:val="right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</w:p>
    <w:p w14:paraId="327C2870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ind w:firstLine="684"/>
        <w:jc w:val="right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  <w:r w:rsidRPr="00571EE8"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  <w:t>Дата продажи _________________________________________</w:t>
      </w:r>
    </w:p>
    <w:p w14:paraId="60282248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ind w:firstLine="684"/>
        <w:jc w:val="right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</w:p>
    <w:p w14:paraId="7EB81CF0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ind w:firstLine="684"/>
        <w:jc w:val="right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</w:p>
    <w:p w14:paraId="783B1BE5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ind w:firstLine="684"/>
        <w:jc w:val="right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  <w:r w:rsidRPr="00571EE8"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  <w:t>Продавец _____________________________________________</w:t>
      </w:r>
    </w:p>
    <w:p w14:paraId="0EAA1203" w14:textId="77777777" w:rsidR="00571EE8" w:rsidRPr="00571EE8" w:rsidRDefault="00571EE8" w:rsidP="00571EE8">
      <w:pPr>
        <w:rPr>
          <w:rFonts w:ascii="Times New Roman" w:eastAsia="Times New Roman" w:hAnsi="Times New Roman" w:cs="Times New Roman"/>
          <w:sz w:val="18"/>
          <w:szCs w:val="20"/>
          <w:lang w:eastAsia="ar-SA"/>
        </w:rPr>
      </w:pPr>
    </w:p>
    <w:p w14:paraId="2D81AD45" w14:textId="77777777" w:rsidR="00571EE8" w:rsidRDefault="00571EE8" w:rsidP="00571EE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2E10209" w14:textId="77777777" w:rsidR="00571EE8" w:rsidRDefault="00571EE8" w:rsidP="00571EE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D180888" w14:textId="77777777" w:rsidR="00571EE8" w:rsidRDefault="00571EE8" w:rsidP="00571EE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E0C2D83" w14:textId="77777777" w:rsidR="00571EE8" w:rsidRDefault="00571EE8" w:rsidP="00571EE8">
      <w:pPr>
        <w:jc w:val="center"/>
        <w:rPr>
          <w:rFonts w:ascii="Times New Roman" w:hAnsi="Times New Roman"/>
          <w:b/>
          <w:sz w:val="24"/>
          <w:szCs w:val="24"/>
        </w:rPr>
      </w:pPr>
      <w:r w:rsidRPr="003F2761">
        <w:rPr>
          <w:rFonts w:ascii="Monotype Corsiva" w:hAnsi="Monotype Corsiva"/>
          <w:b/>
          <w:i/>
          <w:noProof/>
          <w:sz w:val="40"/>
          <w:szCs w:val="40"/>
          <w:lang w:eastAsia="ru-RU"/>
        </w:rPr>
        <w:lastRenderedPageBreak/>
        <w:drawing>
          <wp:inline distT="0" distB="0" distL="0" distR="0" wp14:anchorId="5262F7C6" wp14:editId="39C85872">
            <wp:extent cx="1666875" cy="56744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a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627" cy="569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A880C4" w14:textId="1175E58D" w:rsidR="009677D1" w:rsidRDefault="009677D1" w:rsidP="009677D1">
      <w:pPr>
        <w:pStyle w:val="1"/>
        <w:ind w:left="614"/>
        <w:rPr>
          <w:sz w:val="44"/>
          <w:szCs w:val="44"/>
        </w:rPr>
      </w:pPr>
      <w:r w:rsidRPr="009677D1">
        <w:rPr>
          <w:sz w:val="44"/>
          <w:szCs w:val="44"/>
        </w:rPr>
        <w:t>БЕСЕДКА</w:t>
      </w:r>
      <w:r w:rsidRPr="009677D1">
        <w:rPr>
          <w:spacing w:val="-6"/>
          <w:sz w:val="44"/>
          <w:szCs w:val="44"/>
        </w:rPr>
        <w:t xml:space="preserve"> </w:t>
      </w:r>
      <w:r w:rsidRPr="009677D1">
        <w:rPr>
          <w:sz w:val="44"/>
          <w:szCs w:val="44"/>
        </w:rPr>
        <w:t>РАЗБОРНАЯ</w:t>
      </w:r>
    </w:p>
    <w:p w14:paraId="336CE8ED" w14:textId="77777777" w:rsidR="009677D1" w:rsidRDefault="009677D1" w:rsidP="009677D1">
      <w:pPr>
        <w:pStyle w:val="1"/>
        <w:ind w:left="614"/>
        <w:rPr>
          <w:sz w:val="44"/>
          <w:szCs w:val="44"/>
        </w:rPr>
      </w:pPr>
    </w:p>
    <w:p w14:paraId="72F41D99" w14:textId="0D55E633" w:rsidR="009677D1" w:rsidRPr="009677D1" w:rsidRDefault="009677D1" w:rsidP="009677D1">
      <w:pPr>
        <w:pStyle w:val="1"/>
        <w:ind w:left="614"/>
        <w:rPr>
          <w:sz w:val="44"/>
          <w:szCs w:val="44"/>
        </w:rPr>
      </w:pPr>
      <w:r>
        <w:rPr>
          <w:sz w:val="44"/>
          <w:szCs w:val="44"/>
        </w:rPr>
        <w:t>«РАДУГА»</w:t>
      </w:r>
    </w:p>
    <w:p w14:paraId="7460C507" w14:textId="07BD6D3C" w:rsidR="009677D1" w:rsidRDefault="009677D1" w:rsidP="009677D1">
      <w:pPr>
        <w:pStyle w:val="aa"/>
        <w:spacing w:before="7"/>
        <w:rPr>
          <w:b/>
          <w:sz w:val="58"/>
        </w:rPr>
      </w:pPr>
    </w:p>
    <w:p w14:paraId="3F73980D" w14:textId="77777777" w:rsidR="009677D1" w:rsidRPr="009677D1" w:rsidRDefault="009677D1" w:rsidP="009677D1">
      <w:pPr>
        <w:ind w:left="615" w:right="639"/>
        <w:jc w:val="center"/>
        <w:rPr>
          <w:sz w:val="36"/>
          <w:szCs w:val="10"/>
        </w:rPr>
      </w:pPr>
      <w:r w:rsidRPr="009677D1">
        <w:rPr>
          <w:sz w:val="36"/>
          <w:szCs w:val="10"/>
        </w:rPr>
        <w:t>из</w:t>
      </w:r>
      <w:r w:rsidRPr="009677D1">
        <w:rPr>
          <w:spacing w:val="-6"/>
          <w:sz w:val="36"/>
          <w:szCs w:val="10"/>
        </w:rPr>
        <w:t xml:space="preserve"> </w:t>
      </w:r>
      <w:r w:rsidRPr="009677D1">
        <w:rPr>
          <w:sz w:val="36"/>
          <w:szCs w:val="10"/>
        </w:rPr>
        <w:t>профильной</w:t>
      </w:r>
      <w:r w:rsidRPr="009677D1">
        <w:rPr>
          <w:spacing w:val="-2"/>
          <w:sz w:val="36"/>
          <w:szCs w:val="10"/>
        </w:rPr>
        <w:t xml:space="preserve"> </w:t>
      </w:r>
      <w:r w:rsidRPr="009677D1">
        <w:rPr>
          <w:sz w:val="36"/>
          <w:szCs w:val="10"/>
        </w:rPr>
        <w:t>оцинкованной</w:t>
      </w:r>
      <w:r w:rsidRPr="009677D1">
        <w:rPr>
          <w:spacing w:val="-9"/>
          <w:sz w:val="36"/>
          <w:szCs w:val="10"/>
        </w:rPr>
        <w:t xml:space="preserve"> </w:t>
      </w:r>
      <w:r w:rsidRPr="009677D1">
        <w:rPr>
          <w:sz w:val="36"/>
          <w:szCs w:val="10"/>
        </w:rPr>
        <w:t>трубы</w:t>
      </w:r>
    </w:p>
    <w:p w14:paraId="509D03F6" w14:textId="77777777" w:rsidR="009677D1" w:rsidRDefault="009677D1" w:rsidP="009677D1">
      <w:pPr>
        <w:pStyle w:val="aa"/>
        <w:rPr>
          <w:sz w:val="66"/>
        </w:rPr>
      </w:pPr>
    </w:p>
    <w:p w14:paraId="32ADDB05" w14:textId="77777777" w:rsidR="009677D1" w:rsidRPr="009677D1" w:rsidRDefault="009677D1" w:rsidP="009677D1">
      <w:pPr>
        <w:pStyle w:val="aa"/>
        <w:spacing w:before="2"/>
        <w:rPr>
          <w:szCs w:val="12"/>
        </w:rPr>
      </w:pPr>
    </w:p>
    <w:p w14:paraId="52B822CF" w14:textId="77777777" w:rsidR="009677D1" w:rsidRPr="009677D1" w:rsidRDefault="009677D1" w:rsidP="009677D1">
      <w:pPr>
        <w:pStyle w:val="1"/>
        <w:spacing w:before="1"/>
        <w:ind w:left="609"/>
        <w:rPr>
          <w:sz w:val="32"/>
          <w:szCs w:val="32"/>
        </w:rPr>
      </w:pPr>
      <w:r w:rsidRPr="009677D1">
        <w:rPr>
          <w:sz w:val="32"/>
          <w:szCs w:val="32"/>
        </w:rPr>
        <w:t>ПАСПОРТ</w:t>
      </w:r>
      <w:r w:rsidRPr="009677D1">
        <w:rPr>
          <w:spacing w:val="-5"/>
          <w:sz w:val="32"/>
          <w:szCs w:val="32"/>
        </w:rPr>
        <w:t xml:space="preserve"> </w:t>
      </w:r>
      <w:r w:rsidRPr="009677D1">
        <w:rPr>
          <w:sz w:val="32"/>
          <w:szCs w:val="32"/>
        </w:rPr>
        <w:t>ИЗДЕЛИЯ</w:t>
      </w:r>
    </w:p>
    <w:p w14:paraId="298E5F92" w14:textId="449AF67E" w:rsidR="00943A8A" w:rsidRDefault="009677D1" w:rsidP="009677D1">
      <w:pPr>
        <w:spacing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 wp14:anchorId="700C57ED" wp14:editId="24961A95">
            <wp:extent cx="3419475" cy="2747593"/>
            <wp:effectExtent l="0" t="0" r="0" b="0"/>
            <wp:docPr id="1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7269" cy="275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D73F3" w14:textId="77777777" w:rsidR="00943A8A" w:rsidRDefault="00943A8A" w:rsidP="009677D1">
      <w:pPr>
        <w:spacing w:line="276" w:lineRule="auto"/>
        <w:rPr>
          <w:rFonts w:ascii="Times New Roman" w:hAnsi="Times New Roman" w:cs="Times New Roman"/>
          <w:b/>
          <w:bCs/>
          <w:sz w:val="56"/>
          <w:szCs w:val="56"/>
        </w:rPr>
        <w:sectPr w:rsidR="00943A8A" w:rsidSect="00943A8A">
          <w:type w:val="continuous"/>
          <w:pgSz w:w="16838" w:h="11906" w:orient="landscape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04A5FF6E" w14:textId="77777777" w:rsidR="009369FF" w:rsidRDefault="009369FF" w:rsidP="009677D1">
      <w:pPr>
        <w:widowControl w:val="0"/>
        <w:suppressAutoHyphens/>
        <w:autoSpaceDE w:val="0"/>
        <w:spacing w:after="0" w:line="240" w:lineRule="auto"/>
        <w:rPr>
          <w:rFonts w:ascii="Arial Black" w:eastAsia="Times New Roman" w:hAnsi="Arial Black" w:cs="Times New Roman"/>
          <w:b/>
          <w:bCs/>
          <w:sz w:val="20"/>
          <w:szCs w:val="20"/>
          <w:lang w:eastAsia="ar-SA"/>
        </w:rPr>
        <w:sectPr w:rsidR="009369FF" w:rsidSect="00943A8A">
          <w:type w:val="continuous"/>
          <w:pgSz w:w="16838" w:h="11906" w:orient="landscape"/>
          <w:pgMar w:top="720" w:right="720" w:bottom="720" w:left="720" w:header="708" w:footer="708" w:gutter="0"/>
          <w:cols w:sep="1" w:space="709"/>
          <w:docGrid w:linePitch="360"/>
        </w:sectPr>
      </w:pPr>
    </w:p>
    <w:p w14:paraId="5E708FDB" w14:textId="08E89B20" w:rsidR="009677D1" w:rsidRPr="009677D1" w:rsidRDefault="009E3A84" w:rsidP="009E3A84">
      <w:pPr>
        <w:pStyle w:val="2"/>
        <w:spacing w:before="66"/>
        <w:ind w:left="1321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 xml:space="preserve">                  </w:t>
      </w:r>
      <w:r w:rsidR="009677D1" w:rsidRPr="009677D1">
        <w:rPr>
          <w:b/>
          <w:bCs/>
          <w:color w:val="auto"/>
        </w:rPr>
        <w:t>Уважаемый</w:t>
      </w:r>
      <w:r w:rsidR="009677D1" w:rsidRPr="009677D1">
        <w:rPr>
          <w:b/>
          <w:bCs/>
          <w:color w:val="auto"/>
          <w:spacing w:val="-7"/>
        </w:rPr>
        <w:t xml:space="preserve"> </w:t>
      </w:r>
      <w:r w:rsidR="009677D1" w:rsidRPr="009677D1">
        <w:rPr>
          <w:b/>
          <w:bCs/>
          <w:color w:val="auto"/>
        </w:rPr>
        <w:t>покупатель!</w:t>
      </w:r>
    </w:p>
    <w:p w14:paraId="1F4BA1E0" w14:textId="77777777" w:rsidR="009677D1" w:rsidRPr="009677D1" w:rsidRDefault="009677D1" w:rsidP="009677D1">
      <w:pPr>
        <w:pStyle w:val="aa"/>
        <w:spacing w:before="6"/>
        <w:rPr>
          <w:b/>
          <w:sz w:val="24"/>
          <w:szCs w:val="24"/>
        </w:rPr>
      </w:pPr>
    </w:p>
    <w:p w14:paraId="338DCEBD" w14:textId="68593A10" w:rsidR="009677D1" w:rsidRPr="00D37D0E" w:rsidRDefault="009677D1" w:rsidP="009677D1">
      <w:pPr>
        <w:spacing w:before="1"/>
        <w:ind w:left="217" w:right="238" w:firstLine="710"/>
        <w:jc w:val="both"/>
        <w:rPr>
          <w:iCs/>
          <w:szCs w:val="18"/>
        </w:rPr>
      </w:pPr>
      <w:r w:rsidRPr="00D37D0E">
        <w:rPr>
          <w:iCs/>
          <w:szCs w:val="18"/>
        </w:rPr>
        <w:t>Благодарим</w:t>
      </w:r>
      <w:r w:rsidRPr="00D37D0E">
        <w:rPr>
          <w:iCs/>
          <w:spacing w:val="1"/>
          <w:szCs w:val="18"/>
        </w:rPr>
        <w:t xml:space="preserve"> </w:t>
      </w:r>
      <w:r w:rsidRPr="00D37D0E">
        <w:rPr>
          <w:iCs/>
          <w:szCs w:val="18"/>
        </w:rPr>
        <w:t>Вас</w:t>
      </w:r>
      <w:r w:rsidRPr="00D37D0E">
        <w:rPr>
          <w:iCs/>
          <w:spacing w:val="1"/>
          <w:szCs w:val="18"/>
        </w:rPr>
        <w:t xml:space="preserve"> </w:t>
      </w:r>
      <w:r w:rsidRPr="00D37D0E">
        <w:rPr>
          <w:iCs/>
          <w:szCs w:val="18"/>
        </w:rPr>
        <w:t>за</w:t>
      </w:r>
      <w:r w:rsidRPr="00D37D0E">
        <w:rPr>
          <w:iCs/>
          <w:spacing w:val="1"/>
          <w:szCs w:val="18"/>
        </w:rPr>
        <w:t xml:space="preserve"> </w:t>
      </w:r>
      <w:r w:rsidRPr="00D37D0E">
        <w:rPr>
          <w:iCs/>
          <w:szCs w:val="18"/>
        </w:rPr>
        <w:t>покупку</w:t>
      </w:r>
      <w:r w:rsidRPr="00D37D0E">
        <w:rPr>
          <w:iCs/>
          <w:spacing w:val="1"/>
          <w:szCs w:val="18"/>
        </w:rPr>
        <w:t xml:space="preserve"> </w:t>
      </w:r>
      <w:r w:rsidRPr="00D37D0E">
        <w:rPr>
          <w:iCs/>
          <w:szCs w:val="18"/>
        </w:rPr>
        <w:t>беседки</w:t>
      </w:r>
      <w:r w:rsidRPr="00D37D0E">
        <w:rPr>
          <w:iCs/>
          <w:spacing w:val="1"/>
          <w:szCs w:val="18"/>
        </w:rPr>
        <w:t xml:space="preserve"> </w:t>
      </w:r>
      <w:r w:rsidRPr="00D37D0E">
        <w:rPr>
          <w:iCs/>
          <w:szCs w:val="18"/>
        </w:rPr>
        <w:t>«РАДУГА»,</w:t>
      </w:r>
      <w:r w:rsidRPr="00D37D0E">
        <w:rPr>
          <w:iCs/>
          <w:spacing w:val="1"/>
          <w:szCs w:val="18"/>
        </w:rPr>
        <w:t xml:space="preserve"> </w:t>
      </w:r>
      <w:r w:rsidRPr="00D37D0E">
        <w:rPr>
          <w:iCs/>
          <w:szCs w:val="18"/>
        </w:rPr>
        <w:t>которая</w:t>
      </w:r>
      <w:r w:rsidRPr="00D37D0E">
        <w:rPr>
          <w:iCs/>
          <w:spacing w:val="1"/>
          <w:szCs w:val="18"/>
        </w:rPr>
        <w:t xml:space="preserve"> </w:t>
      </w:r>
      <w:r w:rsidRPr="00D37D0E">
        <w:rPr>
          <w:iCs/>
          <w:szCs w:val="18"/>
        </w:rPr>
        <w:t>без</w:t>
      </w:r>
      <w:r w:rsidRPr="00D37D0E">
        <w:rPr>
          <w:iCs/>
          <w:spacing w:val="-67"/>
          <w:szCs w:val="18"/>
        </w:rPr>
        <w:t xml:space="preserve"> </w:t>
      </w:r>
      <w:r w:rsidRPr="00D37D0E">
        <w:rPr>
          <w:iCs/>
          <w:szCs w:val="18"/>
        </w:rPr>
        <w:t>сомнения</w:t>
      </w:r>
      <w:r w:rsidRPr="00D37D0E">
        <w:rPr>
          <w:iCs/>
          <w:spacing w:val="1"/>
          <w:szCs w:val="18"/>
        </w:rPr>
        <w:t xml:space="preserve"> </w:t>
      </w:r>
      <w:r w:rsidRPr="00D37D0E">
        <w:rPr>
          <w:iCs/>
          <w:szCs w:val="18"/>
        </w:rPr>
        <w:t>скрасит</w:t>
      </w:r>
      <w:r w:rsidRPr="00D37D0E">
        <w:rPr>
          <w:iCs/>
          <w:spacing w:val="1"/>
          <w:szCs w:val="18"/>
        </w:rPr>
        <w:t xml:space="preserve"> </w:t>
      </w:r>
      <w:r w:rsidRPr="00D37D0E">
        <w:rPr>
          <w:iCs/>
          <w:szCs w:val="18"/>
        </w:rPr>
        <w:t>Ваш</w:t>
      </w:r>
      <w:r w:rsidRPr="00D37D0E">
        <w:rPr>
          <w:iCs/>
          <w:spacing w:val="1"/>
          <w:szCs w:val="18"/>
        </w:rPr>
        <w:t xml:space="preserve"> </w:t>
      </w:r>
      <w:r w:rsidRPr="00D37D0E">
        <w:rPr>
          <w:iCs/>
          <w:szCs w:val="18"/>
        </w:rPr>
        <w:t>отдых</w:t>
      </w:r>
      <w:r w:rsidRPr="00D37D0E">
        <w:rPr>
          <w:iCs/>
          <w:spacing w:val="1"/>
          <w:szCs w:val="18"/>
        </w:rPr>
        <w:t xml:space="preserve"> </w:t>
      </w:r>
      <w:r w:rsidRPr="00D37D0E">
        <w:rPr>
          <w:iCs/>
          <w:szCs w:val="18"/>
        </w:rPr>
        <w:t>на</w:t>
      </w:r>
      <w:r w:rsidRPr="00D37D0E">
        <w:rPr>
          <w:iCs/>
          <w:spacing w:val="1"/>
          <w:szCs w:val="18"/>
        </w:rPr>
        <w:t xml:space="preserve"> </w:t>
      </w:r>
      <w:r w:rsidRPr="00D37D0E">
        <w:rPr>
          <w:iCs/>
          <w:szCs w:val="18"/>
        </w:rPr>
        <w:t>приусадебном</w:t>
      </w:r>
      <w:r w:rsidRPr="00D37D0E">
        <w:rPr>
          <w:iCs/>
          <w:spacing w:val="1"/>
          <w:szCs w:val="18"/>
        </w:rPr>
        <w:t xml:space="preserve"> </w:t>
      </w:r>
      <w:r w:rsidRPr="00D37D0E">
        <w:rPr>
          <w:iCs/>
          <w:szCs w:val="18"/>
        </w:rPr>
        <w:t>участке</w:t>
      </w:r>
      <w:r w:rsidRPr="00D37D0E">
        <w:rPr>
          <w:iCs/>
          <w:spacing w:val="1"/>
          <w:szCs w:val="18"/>
        </w:rPr>
        <w:t xml:space="preserve"> </w:t>
      </w:r>
      <w:r w:rsidRPr="00D37D0E">
        <w:rPr>
          <w:iCs/>
          <w:szCs w:val="18"/>
        </w:rPr>
        <w:t>и</w:t>
      </w:r>
      <w:r w:rsidRPr="00D37D0E">
        <w:rPr>
          <w:iCs/>
          <w:spacing w:val="1"/>
          <w:szCs w:val="18"/>
        </w:rPr>
        <w:t xml:space="preserve"> </w:t>
      </w:r>
      <w:r w:rsidRPr="00D37D0E">
        <w:rPr>
          <w:iCs/>
          <w:szCs w:val="18"/>
        </w:rPr>
        <w:t>при</w:t>
      </w:r>
      <w:r w:rsidRPr="00D37D0E">
        <w:rPr>
          <w:iCs/>
          <w:spacing w:val="71"/>
          <w:szCs w:val="18"/>
        </w:rPr>
        <w:t xml:space="preserve"> </w:t>
      </w:r>
      <w:r w:rsidRPr="00D37D0E">
        <w:rPr>
          <w:iCs/>
          <w:szCs w:val="18"/>
        </w:rPr>
        <w:t>условии</w:t>
      </w:r>
      <w:r w:rsidRPr="00D37D0E">
        <w:rPr>
          <w:iCs/>
          <w:spacing w:val="71"/>
          <w:szCs w:val="18"/>
        </w:rPr>
        <w:t xml:space="preserve"> </w:t>
      </w:r>
      <w:r w:rsidRPr="00D37D0E">
        <w:rPr>
          <w:iCs/>
          <w:szCs w:val="18"/>
        </w:rPr>
        <w:t>ее</w:t>
      </w:r>
      <w:r w:rsidRPr="00D37D0E">
        <w:rPr>
          <w:iCs/>
          <w:spacing w:val="-67"/>
          <w:szCs w:val="18"/>
        </w:rPr>
        <w:t xml:space="preserve"> </w:t>
      </w:r>
      <w:r w:rsidRPr="00D37D0E">
        <w:rPr>
          <w:iCs/>
          <w:szCs w:val="18"/>
        </w:rPr>
        <w:t>правильной эксплуатации</w:t>
      </w:r>
      <w:r w:rsidRPr="00D37D0E">
        <w:rPr>
          <w:iCs/>
          <w:spacing w:val="1"/>
          <w:szCs w:val="18"/>
        </w:rPr>
        <w:t xml:space="preserve"> </w:t>
      </w:r>
      <w:r w:rsidRPr="00D37D0E">
        <w:rPr>
          <w:iCs/>
          <w:szCs w:val="18"/>
        </w:rPr>
        <w:t>прослужит</w:t>
      </w:r>
      <w:r w:rsidRPr="00D37D0E">
        <w:rPr>
          <w:iCs/>
          <w:spacing w:val="1"/>
          <w:szCs w:val="18"/>
        </w:rPr>
        <w:t xml:space="preserve"> </w:t>
      </w:r>
      <w:r w:rsidRPr="00D37D0E">
        <w:rPr>
          <w:iCs/>
          <w:szCs w:val="18"/>
        </w:rPr>
        <w:t>не</w:t>
      </w:r>
      <w:r w:rsidRPr="00D37D0E">
        <w:rPr>
          <w:iCs/>
          <w:spacing w:val="2"/>
          <w:szCs w:val="18"/>
        </w:rPr>
        <w:t xml:space="preserve"> </w:t>
      </w:r>
      <w:r w:rsidRPr="00D37D0E">
        <w:rPr>
          <w:iCs/>
          <w:szCs w:val="18"/>
        </w:rPr>
        <w:t>один</w:t>
      </w:r>
      <w:r w:rsidRPr="00D37D0E">
        <w:rPr>
          <w:iCs/>
          <w:spacing w:val="1"/>
          <w:szCs w:val="18"/>
        </w:rPr>
        <w:t xml:space="preserve"> </w:t>
      </w:r>
      <w:r w:rsidRPr="00D37D0E">
        <w:rPr>
          <w:iCs/>
          <w:szCs w:val="18"/>
        </w:rPr>
        <w:t>год.</w:t>
      </w:r>
    </w:p>
    <w:p w14:paraId="355403A1" w14:textId="6241039F" w:rsidR="00665893" w:rsidRPr="009E3A84" w:rsidRDefault="00665893" w:rsidP="009E3A8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E208F4D" w14:textId="33B0F627" w:rsidR="009E3A84" w:rsidRPr="00F553E9" w:rsidRDefault="009E3A84" w:rsidP="00F553E9">
      <w:pPr>
        <w:pStyle w:val="2"/>
        <w:spacing w:line="0" w:lineRule="atLeast"/>
        <w:ind w:left="1317"/>
        <w:rPr>
          <w:b/>
          <w:bCs/>
          <w:color w:val="auto"/>
          <w:sz w:val="20"/>
          <w:szCs w:val="20"/>
        </w:rPr>
      </w:pPr>
      <w:r w:rsidRPr="00F553E9">
        <w:rPr>
          <w:b/>
          <w:bCs/>
          <w:color w:val="auto"/>
          <w:sz w:val="20"/>
          <w:szCs w:val="20"/>
        </w:rPr>
        <w:t xml:space="preserve">       ТРЕБОВАНИЯ</w:t>
      </w:r>
      <w:r w:rsidRPr="00F553E9">
        <w:rPr>
          <w:b/>
          <w:bCs/>
          <w:color w:val="auto"/>
          <w:spacing w:val="-8"/>
          <w:sz w:val="20"/>
          <w:szCs w:val="20"/>
        </w:rPr>
        <w:t xml:space="preserve"> </w:t>
      </w:r>
      <w:r w:rsidRPr="00F553E9">
        <w:rPr>
          <w:b/>
          <w:bCs/>
          <w:color w:val="auto"/>
          <w:sz w:val="20"/>
          <w:szCs w:val="20"/>
        </w:rPr>
        <w:t>ПО</w:t>
      </w:r>
      <w:r w:rsidRPr="00F553E9">
        <w:rPr>
          <w:b/>
          <w:bCs/>
          <w:color w:val="auto"/>
          <w:spacing w:val="-7"/>
          <w:sz w:val="20"/>
          <w:szCs w:val="20"/>
        </w:rPr>
        <w:t xml:space="preserve"> </w:t>
      </w:r>
      <w:r w:rsidRPr="00F553E9">
        <w:rPr>
          <w:b/>
          <w:bCs/>
          <w:color w:val="auto"/>
          <w:sz w:val="20"/>
          <w:szCs w:val="20"/>
        </w:rPr>
        <w:t>УСЛОВИЯМ</w:t>
      </w:r>
      <w:r w:rsidRPr="00F553E9">
        <w:rPr>
          <w:b/>
          <w:bCs/>
          <w:color w:val="auto"/>
          <w:spacing w:val="-1"/>
          <w:sz w:val="20"/>
          <w:szCs w:val="20"/>
        </w:rPr>
        <w:t xml:space="preserve"> </w:t>
      </w:r>
      <w:r w:rsidRPr="00F553E9">
        <w:rPr>
          <w:b/>
          <w:bCs/>
          <w:color w:val="auto"/>
          <w:sz w:val="20"/>
          <w:szCs w:val="20"/>
        </w:rPr>
        <w:t>ЭКСПЛУАТАЦИИ</w:t>
      </w:r>
    </w:p>
    <w:p w14:paraId="0226649A" w14:textId="77777777" w:rsidR="009E3A84" w:rsidRPr="00F553E9" w:rsidRDefault="009E3A84" w:rsidP="00F553E9">
      <w:pPr>
        <w:pStyle w:val="aa"/>
        <w:spacing w:before="6" w:line="0" w:lineRule="atLeast"/>
        <w:rPr>
          <w:b/>
          <w:sz w:val="20"/>
          <w:szCs w:val="20"/>
        </w:rPr>
      </w:pPr>
    </w:p>
    <w:p w14:paraId="15EE2371" w14:textId="77777777" w:rsidR="009E3A84" w:rsidRPr="00F553E9" w:rsidRDefault="009E3A84" w:rsidP="00F553E9">
      <w:pPr>
        <w:pStyle w:val="a9"/>
        <w:widowControl w:val="0"/>
        <w:numPr>
          <w:ilvl w:val="0"/>
          <w:numId w:val="13"/>
        </w:numPr>
        <w:tabs>
          <w:tab w:val="left" w:pos="1231"/>
        </w:tabs>
        <w:autoSpaceDE w:val="0"/>
        <w:autoSpaceDN w:val="0"/>
        <w:spacing w:before="1" w:after="0" w:line="0" w:lineRule="atLeast"/>
        <w:ind w:right="256" w:firstLine="710"/>
        <w:contextualSpacing w:val="0"/>
        <w:jc w:val="both"/>
        <w:rPr>
          <w:sz w:val="20"/>
          <w:szCs w:val="16"/>
        </w:rPr>
      </w:pPr>
      <w:r w:rsidRPr="00F553E9">
        <w:rPr>
          <w:sz w:val="20"/>
          <w:szCs w:val="16"/>
        </w:rPr>
        <w:t>Перед установкой внимательно ознакомьтесь с инструкцией. Неправильная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сборка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беседки может привести к</w:t>
      </w:r>
      <w:r w:rsidRPr="00F553E9">
        <w:rPr>
          <w:spacing w:val="7"/>
          <w:sz w:val="20"/>
          <w:szCs w:val="16"/>
        </w:rPr>
        <w:t xml:space="preserve"> </w:t>
      </w:r>
      <w:r w:rsidRPr="00F553E9">
        <w:rPr>
          <w:sz w:val="20"/>
          <w:szCs w:val="16"/>
        </w:rPr>
        <w:t>повреждению</w:t>
      </w:r>
      <w:r w:rsidRPr="00F553E9">
        <w:rPr>
          <w:spacing w:val="-2"/>
          <w:sz w:val="20"/>
          <w:szCs w:val="16"/>
        </w:rPr>
        <w:t xml:space="preserve"> </w:t>
      </w:r>
      <w:r w:rsidRPr="00F553E9">
        <w:rPr>
          <w:sz w:val="20"/>
          <w:szCs w:val="16"/>
        </w:rPr>
        <w:t>каркаса.</w:t>
      </w:r>
    </w:p>
    <w:p w14:paraId="6BD26211" w14:textId="77777777" w:rsidR="009E3A84" w:rsidRPr="00F553E9" w:rsidRDefault="009E3A84" w:rsidP="00F553E9">
      <w:pPr>
        <w:pStyle w:val="a9"/>
        <w:widowControl w:val="0"/>
        <w:numPr>
          <w:ilvl w:val="0"/>
          <w:numId w:val="13"/>
        </w:numPr>
        <w:tabs>
          <w:tab w:val="left" w:pos="1212"/>
        </w:tabs>
        <w:autoSpaceDE w:val="0"/>
        <w:autoSpaceDN w:val="0"/>
        <w:spacing w:before="4" w:after="0" w:line="0" w:lineRule="atLeast"/>
        <w:ind w:left="1211" w:hanging="284"/>
        <w:contextualSpacing w:val="0"/>
        <w:jc w:val="both"/>
        <w:rPr>
          <w:sz w:val="20"/>
          <w:szCs w:val="16"/>
        </w:rPr>
      </w:pPr>
      <w:r w:rsidRPr="00F553E9">
        <w:rPr>
          <w:sz w:val="20"/>
          <w:szCs w:val="16"/>
        </w:rPr>
        <w:t>В</w:t>
      </w:r>
      <w:r w:rsidRPr="00F553E9">
        <w:rPr>
          <w:spacing w:val="-7"/>
          <w:sz w:val="20"/>
          <w:szCs w:val="16"/>
        </w:rPr>
        <w:t xml:space="preserve"> </w:t>
      </w:r>
      <w:r w:rsidRPr="00F553E9">
        <w:rPr>
          <w:sz w:val="20"/>
          <w:szCs w:val="16"/>
        </w:rPr>
        <w:t>зимнее</w:t>
      </w:r>
      <w:r w:rsidRPr="00F553E9">
        <w:rPr>
          <w:spacing w:val="-4"/>
          <w:sz w:val="20"/>
          <w:szCs w:val="16"/>
        </w:rPr>
        <w:t xml:space="preserve"> </w:t>
      </w:r>
      <w:r w:rsidRPr="00F553E9">
        <w:rPr>
          <w:sz w:val="20"/>
          <w:szCs w:val="16"/>
        </w:rPr>
        <w:t>время</w:t>
      </w:r>
      <w:r w:rsidRPr="00F553E9">
        <w:rPr>
          <w:spacing w:val="-2"/>
          <w:sz w:val="20"/>
          <w:szCs w:val="16"/>
        </w:rPr>
        <w:t xml:space="preserve"> </w:t>
      </w:r>
      <w:r w:rsidRPr="00F553E9">
        <w:rPr>
          <w:sz w:val="20"/>
          <w:szCs w:val="16"/>
        </w:rPr>
        <w:t>беседку</w:t>
      </w:r>
      <w:r w:rsidRPr="00F553E9">
        <w:rPr>
          <w:spacing w:val="-8"/>
          <w:sz w:val="20"/>
          <w:szCs w:val="16"/>
        </w:rPr>
        <w:t xml:space="preserve"> </w:t>
      </w:r>
      <w:r w:rsidRPr="00F553E9">
        <w:rPr>
          <w:sz w:val="20"/>
          <w:szCs w:val="16"/>
        </w:rPr>
        <w:t>необходимо</w:t>
      </w:r>
      <w:r w:rsidRPr="00F553E9">
        <w:rPr>
          <w:spacing w:val="-4"/>
          <w:sz w:val="20"/>
          <w:szCs w:val="16"/>
        </w:rPr>
        <w:t xml:space="preserve"> </w:t>
      </w:r>
      <w:r w:rsidRPr="00F553E9">
        <w:rPr>
          <w:sz w:val="20"/>
          <w:szCs w:val="16"/>
        </w:rPr>
        <w:t>разобрать</w:t>
      </w:r>
      <w:r w:rsidRPr="00F553E9">
        <w:rPr>
          <w:spacing w:val="-6"/>
          <w:sz w:val="20"/>
          <w:szCs w:val="16"/>
        </w:rPr>
        <w:t xml:space="preserve"> </w:t>
      </w:r>
      <w:r w:rsidRPr="00F553E9">
        <w:rPr>
          <w:sz w:val="20"/>
          <w:szCs w:val="16"/>
        </w:rPr>
        <w:t>и</w:t>
      </w:r>
      <w:r w:rsidRPr="00F553E9">
        <w:rPr>
          <w:spacing w:val="-4"/>
          <w:sz w:val="20"/>
          <w:szCs w:val="16"/>
        </w:rPr>
        <w:t xml:space="preserve"> </w:t>
      </w:r>
      <w:r w:rsidRPr="00F553E9">
        <w:rPr>
          <w:sz w:val="20"/>
          <w:szCs w:val="16"/>
        </w:rPr>
        <w:t>хранить</w:t>
      </w:r>
      <w:r w:rsidRPr="00F553E9">
        <w:rPr>
          <w:spacing w:val="-6"/>
          <w:sz w:val="20"/>
          <w:szCs w:val="16"/>
        </w:rPr>
        <w:t xml:space="preserve"> </w:t>
      </w:r>
      <w:r w:rsidRPr="00F553E9">
        <w:rPr>
          <w:sz w:val="20"/>
          <w:szCs w:val="16"/>
        </w:rPr>
        <w:t>в</w:t>
      </w:r>
      <w:r w:rsidRPr="00F553E9">
        <w:rPr>
          <w:spacing w:val="-5"/>
          <w:sz w:val="20"/>
          <w:szCs w:val="16"/>
        </w:rPr>
        <w:t xml:space="preserve"> </w:t>
      </w:r>
      <w:r w:rsidRPr="00F553E9">
        <w:rPr>
          <w:sz w:val="20"/>
          <w:szCs w:val="16"/>
        </w:rPr>
        <w:t>помещении.</w:t>
      </w:r>
    </w:p>
    <w:p w14:paraId="010929FB" w14:textId="77777777" w:rsidR="009E3A84" w:rsidRPr="00F553E9" w:rsidRDefault="009E3A84" w:rsidP="00F553E9">
      <w:pPr>
        <w:pStyle w:val="a9"/>
        <w:widowControl w:val="0"/>
        <w:numPr>
          <w:ilvl w:val="0"/>
          <w:numId w:val="13"/>
        </w:numPr>
        <w:tabs>
          <w:tab w:val="left" w:pos="1307"/>
        </w:tabs>
        <w:autoSpaceDE w:val="0"/>
        <w:autoSpaceDN w:val="0"/>
        <w:spacing w:after="0" w:line="0" w:lineRule="atLeast"/>
        <w:ind w:right="254" w:firstLine="710"/>
        <w:contextualSpacing w:val="0"/>
        <w:jc w:val="both"/>
        <w:rPr>
          <w:sz w:val="20"/>
          <w:szCs w:val="16"/>
        </w:rPr>
      </w:pPr>
      <w:r w:rsidRPr="00F553E9">
        <w:rPr>
          <w:sz w:val="20"/>
          <w:szCs w:val="16"/>
        </w:rPr>
        <w:t>При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установке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беседки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необходимо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жесткое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крепление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к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поверхности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почвы.</w:t>
      </w:r>
    </w:p>
    <w:p w14:paraId="579C22C7" w14:textId="77777777" w:rsidR="009E3A84" w:rsidRPr="00F553E9" w:rsidRDefault="009E3A84" w:rsidP="00F553E9">
      <w:pPr>
        <w:pStyle w:val="a9"/>
        <w:widowControl w:val="0"/>
        <w:numPr>
          <w:ilvl w:val="0"/>
          <w:numId w:val="13"/>
        </w:numPr>
        <w:tabs>
          <w:tab w:val="left" w:pos="1288"/>
        </w:tabs>
        <w:autoSpaceDE w:val="0"/>
        <w:autoSpaceDN w:val="0"/>
        <w:spacing w:after="0" w:line="0" w:lineRule="atLeast"/>
        <w:ind w:right="256" w:firstLine="710"/>
        <w:contextualSpacing w:val="0"/>
        <w:jc w:val="both"/>
        <w:rPr>
          <w:sz w:val="20"/>
          <w:szCs w:val="16"/>
        </w:rPr>
      </w:pPr>
      <w:r w:rsidRPr="00F553E9">
        <w:rPr>
          <w:sz w:val="20"/>
          <w:szCs w:val="16"/>
        </w:rPr>
        <w:t>Не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подвергайте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каркас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механическим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воздействиям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кроме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тех,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которые</w:t>
      </w:r>
      <w:r w:rsidRPr="00F553E9">
        <w:rPr>
          <w:spacing w:val="-67"/>
          <w:sz w:val="20"/>
          <w:szCs w:val="16"/>
        </w:rPr>
        <w:t xml:space="preserve"> </w:t>
      </w:r>
      <w:r w:rsidRPr="00F553E9">
        <w:rPr>
          <w:sz w:val="20"/>
          <w:szCs w:val="16"/>
        </w:rPr>
        <w:t>необходимы при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сборке.</w:t>
      </w:r>
    </w:p>
    <w:p w14:paraId="1BEF06A9" w14:textId="77777777" w:rsidR="009E3A84" w:rsidRPr="00F553E9" w:rsidRDefault="009E3A84" w:rsidP="00F553E9">
      <w:pPr>
        <w:pStyle w:val="a9"/>
        <w:widowControl w:val="0"/>
        <w:numPr>
          <w:ilvl w:val="0"/>
          <w:numId w:val="13"/>
        </w:numPr>
        <w:tabs>
          <w:tab w:val="left" w:pos="1212"/>
        </w:tabs>
        <w:autoSpaceDE w:val="0"/>
        <w:autoSpaceDN w:val="0"/>
        <w:spacing w:after="0" w:line="0" w:lineRule="atLeast"/>
        <w:ind w:left="1211" w:hanging="284"/>
        <w:contextualSpacing w:val="0"/>
        <w:jc w:val="both"/>
        <w:rPr>
          <w:sz w:val="20"/>
          <w:szCs w:val="16"/>
        </w:rPr>
      </w:pPr>
      <w:r w:rsidRPr="00F553E9">
        <w:rPr>
          <w:sz w:val="20"/>
          <w:szCs w:val="16"/>
        </w:rPr>
        <w:t>Не</w:t>
      </w:r>
      <w:r w:rsidRPr="00F553E9">
        <w:rPr>
          <w:spacing w:val="-6"/>
          <w:sz w:val="20"/>
          <w:szCs w:val="16"/>
        </w:rPr>
        <w:t xml:space="preserve"> </w:t>
      </w:r>
      <w:r w:rsidRPr="00F553E9">
        <w:rPr>
          <w:sz w:val="20"/>
          <w:szCs w:val="16"/>
        </w:rPr>
        <w:t>изменяйте</w:t>
      </w:r>
      <w:r w:rsidRPr="00F553E9">
        <w:rPr>
          <w:spacing w:val="-6"/>
          <w:sz w:val="20"/>
          <w:szCs w:val="16"/>
        </w:rPr>
        <w:t xml:space="preserve"> </w:t>
      </w:r>
      <w:r w:rsidRPr="00F553E9">
        <w:rPr>
          <w:sz w:val="20"/>
          <w:szCs w:val="16"/>
        </w:rPr>
        <w:t>самостоятельно</w:t>
      </w:r>
      <w:r w:rsidRPr="00F553E9">
        <w:rPr>
          <w:spacing w:val="-7"/>
          <w:sz w:val="20"/>
          <w:szCs w:val="16"/>
        </w:rPr>
        <w:t xml:space="preserve"> </w:t>
      </w:r>
      <w:r w:rsidRPr="00F553E9">
        <w:rPr>
          <w:sz w:val="20"/>
          <w:szCs w:val="16"/>
        </w:rPr>
        <w:t>конструкцию</w:t>
      </w:r>
      <w:r w:rsidRPr="00F553E9">
        <w:rPr>
          <w:spacing w:val="-9"/>
          <w:sz w:val="20"/>
          <w:szCs w:val="16"/>
        </w:rPr>
        <w:t xml:space="preserve"> </w:t>
      </w:r>
      <w:r w:rsidRPr="00F553E9">
        <w:rPr>
          <w:sz w:val="20"/>
          <w:szCs w:val="16"/>
        </w:rPr>
        <w:t>изделия.</w:t>
      </w:r>
    </w:p>
    <w:p w14:paraId="3BDF4295" w14:textId="77777777" w:rsidR="009E3A84" w:rsidRPr="00F553E9" w:rsidRDefault="009E3A84" w:rsidP="00F553E9">
      <w:pPr>
        <w:pStyle w:val="a9"/>
        <w:widowControl w:val="0"/>
        <w:numPr>
          <w:ilvl w:val="0"/>
          <w:numId w:val="13"/>
        </w:numPr>
        <w:tabs>
          <w:tab w:val="left" w:pos="1471"/>
        </w:tabs>
        <w:autoSpaceDE w:val="0"/>
        <w:autoSpaceDN w:val="0"/>
        <w:spacing w:after="0" w:line="0" w:lineRule="atLeast"/>
        <w:ind w:right="242" w:firstLine="710"/>
        <w:contextualSpacing w:val="0"/>
        <w:jc w:val="both"/>
        <w:rPr>
          <w:sz w:val="20"/>
          <w:szCs w:val="16"/>
        </w:rPr>
      </w:pPr>
      <w:r w:rsidRPr="00F553E9">
        <w:rPr>
          <w:sz w:val="20"/>
          <w:szCs w:val="16"/>
        </w:rPr>
        <w:t>Чтобы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не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допустить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уменьшения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светопроницаемости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сотового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поликарбоната,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его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поверхность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рекомендуется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очищать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хлопковой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тканью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с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помощью воды и моющих средств, не содержащих аммиака и растворителей. Не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допускается</w:t>
      </w:r>
      <w:r w:rsidRPr="00F553E9">
        <w:rPr>
          <w:spacing w:val="-4"/>
          <w:sz w:val="20"/>
          <w:szCs w:val="16"/>
        </w:rPr>
        <w:t xml:space="preserve"> </w:t>
      </w:r>
      <w:r w:rsidRPr="00F553E9">
        <w:rPr>
          <w:sz w:val="20"/>
          <w:szCs w:val="16"/>
        </w:rPr>
        <w:t>использование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химических</w:t>
      </w:r>
      <w:r w:rsidRPr="00F553E9">
        <w:rPr>
          <w:spacing w:val="-6"/>
          <w:sz w:val="20"/>
          <w:szCs w:val="16"/>
        </w:rPr>
        <w:t xml:space="preserve"> </w:t>
      </w:r>
      <w:r w:rsidRPr="00F553E9">
        <w:rPr>
          <w:sz w:val="20"/>
          <w:szCs w:val="16"/>
        </w:rPr>
        <w:t>средств,</w:t>
      </w:r>
      <w:r w:rsidRPr="00F553E9">
        <w:rPr>
          <w:spacing w:val="-2"/>
          <w:sz w:val="20"/>
          <w:szCs w:val="16"/>
        </w:rPr>
        <w:t xml:space="preserve"> </w:t>
      </w:r>
      <w:r w:rsidRPr="00F553E9">
        <w:rPr>
          <w:sz w:val="20"/>
          <w:szCs w:val="16"/>
        </w:rPr>
        <w:t>содержащих</w:t>
      </w:r>
      <w:r w:rsidRPr="00F553E9">
        <w:rPr>
          <w:spacing w:val="-10"/>
          <w:sz w:val="20"/>
          <w:szCs w:val="16"/>
        </w:rPr>
        <w:t xml:space="preserve"> </w:t>
      </w:r>
      <w:r w:rsidRPr="00F553E9">
        <w:rPr>
          <w:sz w:val="20"/>
          <w:szCs w:val="16"/>
        </w:rPr>
        <w:t>абразивные</w:t>
      </w:r>
      <w:r w:rsidRPr="00F553E9">
        <w:rPr>
          <w:spacing w:val="-4"/>
          <w:sz w:val="20"/>
          <w:szCs w:val="16"/>
        </w:rPr>
        <w:t xml:space="preserve"> </w:t>
      </w:r>
      <w:r w:rsidRPr="00F553E9">
        <w:rPr>
          <w:sz w:val="20"/>
          <w:szCs w:val="16"/>
        </w:rPr>
        <w:t>частицы.</w:t>
      </w:r>
    </w:p>
    <w:p w14:paraId="2D060885" w14:textId="6B71BCA0" w:rsidR="00665893" w:rsidRPr="00665893" w:rsidRDefault="00665893" w:rsidP="009677D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4E5E4043" w14:textId="5A7532DE" w:rsidR="009E3A84" w:rsidRPr="009E3A84" w:rsidRDefault="009E3A84" w:rsidP="009E3A84">
      <w:pPr>
        <w:pStyle w:val="2"/>
        <w:ind w:left="1313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D37D0E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Pr="009E3A84">
        <w:rPr>
          <w:b/>
          <w:bCs/>
          <w:color w:val="auto"/>
          <w:sz w:val="22"/>
          <w:szCs w:val="22"/>
        </w:rPr>
        <w:t>ГАРАНТИЙНЫЕ</w:t>
      </w:r>
      <w:r w:rsidRPr="009E3A84">
        <w:rPr>
          <w:b/>
          <w:bCs/>
          <w:color w:val="auto"/>
          <w:spacing w:val="-9"/>
          <w:sz w:val="22"/>
          <w:szCs w:val="22"/>
        </w:rPr>
        <w:t xml:space="preserve"> </w:t>
      </w:r>
      <w:r w:rsidRPr="009E3A84">
        <w:rPr>
          <w:b/>
          <w:bCs/>
          <w:color w:val="auto"/>
          <w:sz w:val="22"/>
          <w:szCs w:val="22"/>
        </w:rPr>
        <w:t>ОБЯЗАТЕЛЬСТВА</w:t>
      </w:r>
    </w:p>
    <w:p w14:paraId="10D423BC" w14:textId="77777777" w:rsidR="009E3A84" w:rsidRPr="00063FCF" w:rsidRDefault="009E3A84" w:rsidP="009E3A84">
      <w:pPr>
        <w:pStyle w:val="aa"/>
        <w:rPr>
          <w:b/>
          <w:sz w:val="22"/>
          <w:szCs w:val="22"/>
        </w:rPr>
      </w:pPr>
    </w:p>
    <w:p w14:paraId="356B8B29" w14:textId="77777777" w:rsidR="009E3A84" w:rsidRPr="002C5848" w:rsidRDefault="009E3A84" w:rsidP="009E3A84">
      <w:pPr>
        <w:pStyle w:val="a9"/>
        <w:widowControl w:val="0"/>
        <w:numPr>
          <w:ilvl w:val="0"/>
          <w:numId w:val="15"/>
        </w:numPr>
        <w:tabs>
          <w:tab w:val="left" w:pos="1331"/>
        </w:tabs>
        <w:autoSpaceDE w:val="0"/>
        <w:autoSpaceDN w:val="0"/>
        <w:spacing w:after="0" w:line="240" w:lineRule="auto"/>
        <w:ind w:right="233" w:firstLine="710"/>
        <w:contextualSpacing w:val="0"/>
        <w:jc w:val="both"/>
        <w:rPr>
          <w:b/>
          <w:sz w:val="20"/>
          <w:szCs w:val="16"/>
        </w:rPr>
      </w:pPr>
      <w:r w:rsidRPr="002C5848">
        <w:rPr>
          <w:sz w:val="20"/>
          <w:szCs w:val="16"/>
        </w:rPr>
        <w:t>Гарантийный</w:t>
      </w:r>
      <w:r w:rsidRPr="002C5848">
        <w:rPr>
          <w:spacing w:val="1"/>
          <w:sz w:val="20"/>
          <w:szCs w:val="16"/>
        </w:rPr>
        <w:t xml:space="preserve"> </w:t>
      </w:r>
      <w:r w:rsidRPr="002C5848">
        <w:rPr>
          <w:sz w:val="20"/>
          <w:szCs w:val="16"/>
        </w:rPr>
        <w:t>срок</w:t>
      </w:r>
      <w:r w:rsidRPr="002C5848">
        <w:rPr>
          <w:spacing w:val="1"/>
          <w:sz w:val="20"/>
          <w:szCs w:val="16"/>
        </w:rPr>
        <w:t xml:space="preserve"> </w:t>
      </w:r>
      <w:r w:rsidRPr="002C5848">
        <w:rPr>
          <w:sz w:val="20"/>
          <w:szCs w:val="16"/>
        </w:rPr>
        <w:t>эксплуатации</w:t>
      </w:r>
      <w:r w:rsidRPr="002C5848">
        <w:rPr>
          <w:spacing w:val="1"/>
          <w:sz w:val="20"/>
          <w:szCs w:val="16"/>
        </w:rPr>
        <w:t xml:space="preserve"> </w:t>
      </w:r>
      <w:r w:rsidRPr="002C5848">
        <w:rPr>
          <w:sz w:val="20"/>
          <w:szCs w:val="16"/>
        </w:rPr>
        <w:t>–</w:t>
      </w:r>
      <w:r w:rsidRPr="002C5848">
        <w:rPr>
          <w:spacing w:val="1"/>
          <w:sz w:val="20"/>
          <w:szCs w:val="16"/>
        </w:rPr>
        <w:t xml:space="preserve"> </w:t>
      </w:r>
      <w:r w:rsidRPr="002C5848">
        <w:rPr>
          <w:sz w:val="20"/>
          <w:szCs w:val="16"/>
        </w:rPr>
        <w:t>1</w:t>
      </w:r>
      <w:r w:rsidRPr="002C5848">
        <w:rPr>
          <w:spacing w:val="1"/>
          <w:sz w:val="20"/>
          <w:szCs w:val="16"/>
        </w:rPr>
        <w:t xml:space="preserve"> </w:t>
      </w:r>
      <w:r w:rsidRPr="002C5848">
        <w:rPr>
          <w:sz w:val="20"/>
          <w:szCs w:val="16"/>
        </w:rPr>
        <w:t>год</w:t>
      </w:r>
      <w:r w:rsidRPr="002C5848">
        <w:rPr>
          <w:spacing w:val="1"/>
          <w:sz w:val="20"/>
          <w:szCs w:val="16"/>
        </w:rPr>
        <w:t xml:space="preserve"> </w:t>
      </w:r>
      <w:r w:rsidRPr="002C5848">
        <w:rPr>
          <w:sz w:val="20"/>
          <w:szCs w:val="16"/>
        </w:rPr>
        <w:t>с</w:t>
      </w:r>
      <w:r w:rsidRPr="002C5848">
        <w:rPr>
          <w:spacing w:val="1"/>
          <w:sz w:val="20"/>
          <w:szCs w:val="16"/>
        </w:rPr>
        <w:t xml:space="preserve"> </w:t>
      </w:r>
      <w:r w:rsidRPr="002C5848">
        <w:rPr>
          <w:sz w:val="20"/>
          <w:szCs w:val="16"/>
        </w:rPr>
        <w:t>даты</w:t>
      </w:r>
      <w:r w:rsidRPr="002C5848">
        <w:rPr>
          <w:spacing w:val="1"/>
          <w:sz w:val="20"/>
          <w:szCs w:val="16"/>
        </w:rPr>
        <w:t xml:space="preserve"> </w:t>
      </w:r>
      <w:r w:rsidRPr="002C5848">
        <w:rPr>
          <w:sz w:val="20"/>
          <w:szCs w:val="16"/>
        </w:rPr>
        <w:t>продажи.</w:t>
      </w:r>
      <w:r w:rsidRPr="002C5848">
        <w:rPr>
          <w:spacing w:val="1"/>
          <w:sz w:val="20"/>
          <w:szCs w:val="16"/>
        </w:rPr>
        <w:t xml:space="preserve"> </w:t>
      </w:r>
      <w:r w:rsidRPr="002C5848">
        <w:rPr>
          <w:sz w:val="20"/>
          <w:szCs w:val="16"/>
        </w:rPr>
        <w:t>Гарантия</w:t>
      </w:r>
      <w:r w:rsidRPr="002C5848">
        <w:rPr>
          <w:spacing w:val="1"/>
          <w:sz w:val="20"/>
          <w:szCs w:val="16"/>
        </w:rPr>
        <w:t xml:space="preserve"> </w:t>
      </w:r>
      <w:r w:rsidRPr="002C5848">
        <w:rPr>
          <w:sz w:val="20"/>
          <w:szCs w:val="16"/>
        </w:rPr>
        <w:t xml:space="preserve">распространяется на любые производственные дефекты и дефекты материала. </w:t>
      </w:r>
      <w:r w:rsidRPr="002C5848">
        <w:rPr>
          <w:b/>
          <w:sz w:val="20"/>
          <w:szCs w:val="16"/>
        </w:rPr>
        <w:t>Не</w:t>
      </w:r>
      <w:r w:rsidRPr="002C5848">
        <w:rPr>
          <w:b/>
          <w:spacing w:val="1"/>
          <w:sz w:val="20"/>
          <w:szCs w:val="16"/>
        </w:rPr>
        <w:t xml:space="preserve"> </w:t>
      </w:r>
      <w:r w:rsidRPr="002C5848">
        <w:rPr>
          <w:b/>
          <w:sz w:val="20"/>
          <w:szCs w:val="16"/>
        </w:rPr>
        <w:t>признаются дефектами материала наплывы и изгибы металла на дугообразных</w:t>
      </w:r>
      <w:r w:rsidRPr="002C5848">
        <w:rPr>
          <w:b/>
          <w:spacing w:val="-67"/>
          <w:sz w:val="20"/>
          <w:szCs w:val="16"/>
        </w:rPr>
        <w:t xml:space="preserve"> </w:t>
      </w:r>
      <w:r w:rsidRPr="002C5848">
        <w:rPr>
          <w:b/>
          <w:sz w:val="20"/>
          <w:szCs w:val="16"/>
        </w:rPr>
        <w:t>элементах каркаса беседки, а также выпуклость боковых стенок профильной</w:t>
      </w:r>
      <w:r w:rsidRPr="002C5848">
        <w:rPr>
          <w:b/>
          <w:spacing w:val="1"/>
          <w:sz w:val="20"/>
          <w:szCs w:val="16"/>
        </w:rPr>
        <w:t xml:space="preserve"> </w:t>
      </w:r>
      <w:r w:rsidRPr="002C5848">
        <w:rPr>
          <w:b/>
          <w:sz w:val="20"/>
          <w:szCs w:val="16"/>
        </w:rPr>
        <w:t>трубы,</w:t>
      </w:r>
      <w:r w:rsidRPr="002C5848">
        <w:rPr>
          <w:b/>
          <w:spacing w:val="1"/>
          <w:sz w:val="20"/>
          <w:szCs w:val="16"/>
        </w:rPr>
        <w:t xml:space="preserve"> </w:t>
      </w:r>
      <w:r w:rsidRPr="002C5848">
        <w:rPr>
          <w:b/>
          <w:sz w:val="20"/>
          <w:szCs w:val="16"/>
        </w:rPr>
        <w:t>являющихся</w:t>
      </w:r>
      <w:r w:rsidRPr="002C5848">
        <w:rPr>
          <w:b/>
          <w:spacing w:val="1"/>
          <w:sz w:val="20"/>
          <w:szCs w:val="16"/>
        </w:rPr>
        <w:t xml:space="preserve"> </w:t>
      </w:r>
      <w:r w:rsidRPr="002C5848">
        <w:rPr>
          <w:b/>
          <w:sz w:val="20"/>
          <w:szCs w:val="16"/>
        </w:rPr>
        <w:t>следствием</w:t>
      </w:r>
      <w:r w:rsidRPr="002C5848">
        <w:rPr>
          <w:b/>
          <w:spacing w:val="1"/>
          <w:sz w:val="20"/>
          <w:szCs w:val="16"/>
        </w:rPr>
        <w:t xml:space="preserve"> </w:t>
      </w:r>
      <w:r w:rsidRPr="002C5848">
        <w:rPr>
          <w:b/>
          <w:sz w:val="20"/>
          <w:szCs w:val="16"/>
        </w:rPr>
        <w:t>производственного</w:t>
      </w:r>
      <w:r w:rsidRPr="002C5848">
        <w:rPr>
          <w:b/>
          <w:spacing w:val="1"/>
          <w:sz w:val="20"/>
          <w:szCs w:val="16"/>
        </w:rPr>
        <w:t xml:space="preserve"> </w:t>
      </w:r>
      <w:r w:rsidRPr="002C5848">
        <w:rPr>
          <w:b/>
          <w:sz w:val="20"/>
          <w:szCs w:val="16"/>
        </w:rPr>
        <w:t>процесса</w:t>
      </w:r>
      <w:r w:rsidRPr="002C5848">
        <w:rPr>
          <w:b/>
          <w:spacing w:val="1"/>
          <w:sz w:val="20"/>
          <w:szCs w:val="16"/>
        </w:rPr>
        <w:t xml:space="preserve"> </w:t>
      </w:r>
      <w:r w:rsidRPr="002C5848">
        <w:rPr>
          <w:b/>
          <w:sz w:val="20"/>
          <w:szCs w:val="16"/>
        </w:rPr>
        <w:t>гибки</w:t>
      </w:r>
      <w:r w:rsidRPr="002C5848">
        <w:rPr>
          <w:b/>
          <w:spacing w:val="1"/>
          <w:sz w:val="20"/>
          <w:szCs w:val="16"/>
        </w:rPr>
        <w:t xml:space="preserve"> </w:t>
      </w:r>
      <w:r w:rsidRPr="002C5848">
        <w:rPr>
          <w:b/>
          <w:sz w:val="20"/>
          <w:szCs w:val="16"/>
        </w:rPr>
        <w:t>таких</w:t>
      </w:r>
      <w:r w:rsidRPr="002C5848">
        <w:rPr>
          <w:b/>
          <w:spacing w:val="1"/>
          <w:sz w:val="20"/>
          <w:szCs w:val="16"/>
        </w:rPr>
        <w:t xml:space="preserve"> </w:t>
      </w:r>
      <w:r w:rsidRPr="002C5848">
        <w:rPr>
          <w:b/>
          <w:sz w:val="20"/>
          <w:szCs w:val="16"/>
        </w:rPr>
        <w:t>элементов.</w:t>
      </w:r>
    </w:p>
    <w:p w14:paraId="79C66FA5" w14:textId="77777777" w:rsidR="009E3A84" w:rsidRPr="00D37D0E" w:rsidRDefault="009E3A84" w:rsidP="009E3A84">
      <w:pPr>
        <w:pStyle w:val="a9"/>
        <w:widowControl w:val="0"/>
        <w:numPr>
          <w:ilvl w:val="0"/>
          <w:numId w:val="15"/>
        </w:numPr>
        <w:tabs>
          <w:tab w:val="left" w:pos="1212"/>
        </w:tabs>
        <w:autoSpaceDE w:val="0"/>
        <w:autoSpaceDN w:val="0"/>
        <w:spacing w:after="0" w:line="320" w:lineRule="exact"/>
        <w:ind w:left="1211" w:hanging="284"/>
        <w:contextualSpacing w:val="0"/>
        <w:rPr>
          <w:sz w:val="20"/>
          <w:szCs w:val="16"/>
        </w:rPr>
      </w:pPr>
      <w:r w:rsidRPr="00D37D0E">
        <w:rPr>
          <w:sz w:val="20"/>
          <w:szCs w:val="16"/>
        </w:rPr>
        <w:t>Гарантийные</w:t>
      </w:r>
      <w:r w:rsidRPr="00D37D0E">
        <w:rPr>
          <w:spacing w:val="-9"/>
          <w:sz w:val="20"/>
          <w:szCs w:val="16"/>
        </w:rPr>
        <w:t xml:space="preserve"> </w:t>
      </w:r>
      <w:r w:rsidRPr="00D37D0E">
        <w:rPr>
          <w:sz w:val="20"/>
          <w:szCs w:val="16"/>
        </w:rPr>
        <w:t>обязательства</w:t>
      </w:r>
      <w:r w:rsidRPr="00D37D0E">
        <w:rPr>
          <w:spacing w:val="-4"/>
          <w:sz w:val="20"/>
          <w:szCs w:val="16"/>
        </w:rPr>
        <w:t xml:space="preserve"> </w:t>
      </w:r>
      <w:r w:rsidRPr="00D37D0E">
        <w:rPr>
          <w:sz w:val="20"/>
          <w:szCs w:val="16"/>
        </w:rPr>
        <w:t>прекращаются:</w:t>
      </w:r>
    </w:p>
    <w:p w14:paraId="4CB5FF48" w14:textId="77777777" w:rsidR="009E3A84" w:rsidRPr="00D37D0E" w:rsidRDefault="009E3A84" w:rsidP="009E3A84">
      <w:pPr>
        <w:pStyle w:val="a9"/>
        <w:widowControl w:val="0"/>
        <w:numPr>
          <w:ilvl w:val="1"/>
          <w:numId w:val="15"/>
        </w:numPr>
        <w:tabs>
          <w:tab w:val="left" w:pos="1423"/>
        </w:tabs>
        <w:autoSpaceDE w:val="0"/>
        <w:autoSpaceDN w:val="0"/>
        <w:spacing w:after="0" w:line="322" w:lineRule="exact"/>
        <w:ind w:hanging="495"/>
        <w:contextualSpacing w:val="0"/>
        <w:rPr>
          <w:sz w:val="20"/>
          <w:szCs w:val="16"/>
        </w:rPr>
      </w:pPr>
      <w:r w:rsidRPr="00D37D0E">
        <w:rPr>
          <w:sz w:val="20"/>
          <w:szCs w:val="16"/>
        </w:rPr>
        <w:t>при</w:t>
      </w:r>
      <w:r w:rsidRPr="00D37D0E">
        <w:rPr>
          <w:spacing w:val="-6"/>
          <w:sz w:val="20"/>
          <w:szCs w:val="16"/>
        </w:rPr>
        <w:t xml:space="preserve"> </w:t>
      </w:r>
      <w:r w:rsidRPr="00D37D0E">
        <w:rPr>
          <w:sz w:val="20"/>
          <w:szCs w:val="16"/>
        </w:rPr>
        <w:t>несоответствии</w:t>
      </w:r>
      <w:r w:rsidRPr="00D37D0E">
        <w:rPr>
          <w:spacing w:val="-5"/>
          <w:sz w:val="20"/>
          <w:szCs w:val="16"/>
        </w:rPr>
        <w:t xml:space="preserve"> </w:t>
      </w:r>
      <w:r w:rsidRPr="00D37D0E">
        <w:rPr>
          <w:sz w:val="20"/>
          <w:szCs w:val="16"/>
        </w:rPr>
        <w:t>монтажа</w:t>
      </w:r>
      <w:r w:rsidRPr="00D37D0E">
        <w:rPr>
          <w:spacing w:val="-4"/>
          <w:sz w:val="20"/>
          <w:szCs w:val="16"/>
        </w:rPr>
        <w:t xml:space="preserve"> </w:t>
      </w:r>
      <w:r w:rsidRPr="00D37D0E">
        <w:rPr>
          <w:sz w:val="20"/>
          <w:szCs w:val="16"/>
        </w:rPr>
        <w:t>с</w:t>
      </w:r>
      <w:r w:rsidRPr="00D37D0E">
        <w:rPr>
          <w:spacing w:val="-5"/>
          <w:sz w:val="20"/>
          <w:szCs w:val="16"/>
        </w:rPr>
        <w:t xml:space="preserve"> </w:t>
      </w:r>
      <w:r w:rsidRPr="00D37D0E">
        <w:rPr>
          <w:sz w:val="20"/>
          <w:szCs w:val="16"/>
        </w:rPr>
        <w:t>инструкцией</w:t>
      </w:r>
      <w:r w:rsidRPr="00D37D0E">
        <w:rPr>
          <w:spacing w:val="-5"/>
          <w:sz w:val="20"/>
          <w:szCs w:val="16"/>
        </w:rPr>
        <w:t xml:space="preserve"> </w:t>
      </w:r>
      <w:r w:rsidRPr="00D37D0E">
        <w:rPr>
          <w:sz w:val="20"/>
          <w:szCs w:val="16"/>
        </w:rPr>
        <w:t>по</w:t>
      </w:r>
      <w:r w:rsidRPr="00D37D0E">
        <w:rPr>
          <w:spacing w:val="-5"/>
          <w:sz w:val="20"/>
          <w:szCs w:val="16"/>
        </w:rPr>
        <w:t xml:space="preserve"> </w:t>
      </w:r>
      <w:r w:rsidRPr="00D37D0E">
        <w:rPr>
          <w:sz w:val="20"/>
          <w:szCs w:val="16"/>
        </w:rPr>
        <w:t>сборке;</w:t>
      </w:r>
    </w:p>
    <w:p w14:paraId="7D0F4E2F" w14:textId="77777777" w:rsidR="009E3A84" w:rsidRPr="00D37D0E" w:rsidRDefault="009E3A84" w:rsidP="009E3A84">
      <w:pPr>
        <w:pStyle w:val="a9"/>
        <w:widowControl w:val="0"/>
        <w:numPr>
          <w:ilvl w:val="1"/>
          <w:numId w:val="15"/>
        </w:numPr>
        <w:tabs>
          <w:tab w:val="left" w:pos="1423"/>
        </w:tabs>
        <w:autoSpaceDE w:val="0"/>
        <w:autoSpaceDN w:val="0"/>
        <w:spacing w:after="0" w:line="322" w:lineRule="exact"/>
        <w:ind w:hanging="495"/>
        <w:contextualSpacing w:val="0"/>
        <w:rPr>
          <w:sz w:val="20"/>
          <w:szCs w:val="16"/>
        </w:rPr>
      </w:pPr>
      <w:r w:rsidRPr="00D37D0E">
        <w:rPr>
          <w:sz w:val="20"/>
          <w:szCs w:val="16"/>
        </w:rPr>
        <w:t>при</w:t>
      </w:r>
      <w:r w:rsidRPr="00D37D0E">
        <w:rPr>
          <w:spacing w:val="-8"/>
          <w:sz w:val="20"/>
          <w:szCs w:val="16"/>
        </w:rPr>
        <w:t xml:space="preserve"> </w:t>
      </w:r>
      <w:r w:rsidRPr="00D37D0E">
        <w:rPr>
          <w:sz w:val="20"/>
          <w:szCs w:val="16"/>
        </w:rPr>
        <w:t>нарушений</w:t>
      </w:r>
      <w:r w:rsidRPr="00D37D0E">
        <w:rPr>
          <w:spacing w:val="-7"/>
          <w:sz w:val="20"/>
          <w:szCs w:val="16"/>
        </w:rPr>
        <w:t xml:space="preserve"> </w:t>
      </w:r>
      <w:r w:rsidRPr="00D37D0E">
        <w:rPr>
          <w:sz w:val="20"/>
          <w:szCs w:val="16"/>
        </w:rPr>
        <w:t>требований</w:t>
      </w:r>
      <w:r w:rsidRPr="00D37D0E">
        <w:rPr>
          <w:spacing w:val="-8"/>
          <w:sz w:val="20"/>
          <w:szCs w:val="16"/>
        </w:rPr>
        <w:t xml:space="preserve"> </w:t>
      </w:r>
      <w:r w:rsidRPr="00D37D0E">
        <w:rPr>
          <w:sz w:val="20"/>
          <w:szCs w:val="16"/>
        </w:rPr>
        <w:t>по</w:t>
      </w:r>
      <w:r w:rsidRPr="00D37D0E">
        <w:rPr>
          <w:spacing w:val="-7"/>
          <w:sz w:val="20"/>
          <w:szCs w:val="16"/>
        </w:rPr>
        <w:t xml:space="preserve"> </w:t>
      </w:r>
      <w:r w:rsidRPr="00D37D0E">
        <w:rPr>
          <w:sz w:val="20"/>
          <w:szCs w:val="16"/>
        </w:rPr>
        <w:t>эксплуатации;</w:t>
      </w:r>
    </w:p>
    <w:p w14:paraId="4F3769E5" w14:textId="77777777" w:rsidR="009E3A84" w:rsidRPr="00D37D0E" w:rsidRDefault="009E3A84" w:rsidP="009E3A84">
      <w:pPr>
        <w:pStyle w:val="a9"/>
        <w:widowControl w:val="0"/>
        <w:numPr>
          <w:ilvl w:val="1"/>
          <w:numId w:val="15"/>
        </w:numPr>
        <w:tabs>
          <w:tab w:val="left" w:pos="1423"/>
        </w:tabs>
        <w:autoSpaceDE w:val="0"/>
        <w:autoSpaceDN w:val="0"/>
        <w:spacing w:after="0" w:line="322" w:lineRule="exact"/>
        <w:ind w:hanging="495"/>
        <w:contextualSpacing w:val="0"/>
        <w:rPr>
          <w:sz w:val="20"/>
          <w:szCs w:val="16"/>
        </w:rPr>
      </w:pPr>
      <w:r w:rsidRPr="00D37D0E">
        <w:rPr>
          <w:sz w:val="20"/>
          <w:szCs w:val="16"/>
        </w:rPr>
        <w:t>при</w:t>
      </w:r>
      <w:r w:rsidRPr="00D37D0E">
        <w:rPr>
          <w:spacing w:val="-6"/>
          <w:sz w:val="20"/>
          <w:szCs w:val="16"/>
        </w:rPr>
        <w:t xml:space="preserve"> </w:t>
      </w:r>
      <w:r w:rsidRPr="00D37D0E">
        <w:rPr>
          <w:sz w:val="20"/>
          <w:szCs w:val="16"/>
        </w:rPr>
        <w:t>использовании</w:t>
      </w:r>
      <w:r w:rsidRPr="00D37D0E">
        <w:rPr>
          <w:spacing w:val="-5"/>
          <w:sz w:val="20"/>
          <w:szCs w:val="16"/>
        </w:rPr>
        <w:t xml:space="preserve"> </w:t>
      </w:r>
      <w:r w:rsidRPr="00D37D0E">
        <w:rPr>
          <w:sz w:val="20"/>
          <w:szCs w:val="16"/>
        </w:rPr>
        <w:t>не</w:t>
      </w:r>
      <w:r w:rsidRPr="00D37D0E">
        <w:rPr>
          <w:spacing w:val="-4"/>
          <w:sz w:val="20"/>
          <w:szCs w:val="16"/>
        </w:rPr>
        <w:t xml:space="preserve"> </w:t>
      </w:r>
      <w:r w:rsidRPr="00D37D0E">
        <w:rPr>
          <w:sz w:val="20"/>
          <w:szCs w:val="16"/>
        </w:rPr>
        <w:t>по</w:t>
      </w:r>
      <w:r w:rsidRPr="00D37D0E">
        <w:rPr>
          <w:spacing w:val="-6"/>
          <w:sz w:val="20"/>
          <w:szCs w:val="16"/>
        </w:rPr>
        <w:t xml:space="preserve"> </w:t>
      </w:r>
      <w:r w:rsidRPr="00D37D0E">
        <w:rPr>
          <w:sz w:val="20"/>
          <w:szCs w:val="16"/>
        </w:rPr>
        <w:t>назначению;</w:t>
      </w:r>
    </w:p>
    <w:p w14:paraId="1BE643BF" w14:textId="29656433" w:rsidR="009E3A84" w:rsidRPr="00D37D0E" w:rsidRDefault="009E3A84" w:rsidP="009E3A84">
      <w:pPr>
        <w:pStyle w:val="a9"/>
        <w:widowControl w:val="0"/>
        <w:numPr>
          <w:ilvl w:val="1"/>
          <w:numId w:val="15"/>
        </w:numPr>
        <w:tabs>
          <w:tab w:val="left" w:pos="1609"/>
          <w:tab w:val="left" w:pos="1610"/>
          <w:tab w:val="left" w:pos="2304"/>
          <w:tab w:val="left" w:pos="4079"/>
          <w:tab w:val="left" w:pos="6029"/>
          <w:tab w:val="left" w:pos="8149"/>
          <w:tab w:val="left" w:pos="9008"/>
        </w:tabs>
        <w:autoSpaceDE w:val="0"/>
        <w:autoSpaceDN w:val="0"/>
        <w:spacing w:after="0" w:line="240" w:lineRule="auto"/>
        <w:ind w:left="217" w:right="248" w:firstLine="710"/>
        <w:contextualSpacing w:val="0"/>
        <w:rPr>
          <w:sz w:val="20"/>
          <w:szCs w:val="16"/>
        </w:rPr>
      </w:pPr>
      <w:r w:rsidRPr="00D37D0E">
        <w:rPr>
          <w:sz w:val="20"/>
          <w:szCs w:val="16"/>
        </w:rPr>
        <w:t>при</w:t>
      </w:r>
      <w:r w:rsidR="00615292">
        <w:rPr>
          <w:sz w:val="20"/>
          <w:szCs w:val="16"/>
        </w:rPr>
        <w:t xml:space="preserve"> </w:t>
      </w:r>
      <w:r w:rsidRPr="00D37D0E">
        <w:rPr>
          <w:sz w:val="20"/>
          <w:szCs w:val="16"/>
        </w:rPr>
        <w:t>наступлении</w:t>
      </w:r>
      <w:r w:rsidR="00615292">
        <w:rPr>
          <w:sz w:val="20"/>
          <w:szCs w:val="16"/>
        </w:rPr>
        <w:t xml:space="preserve"> </w:t>
      </w:r>
      <w:r w:rsidRPr="00D37D0E">
        <w:rPr>
          <w:sz w:val="20"/>
          <w:szCs w:val="16"/>
        </w:rPr>
        <w:t>обстоятельств</w:t>
      </w:r>
      <w:r w:rsidR="00615292">
        <w:rPr>
          <w:sz w:val="20"/>
          <w:szCs w:val="16"/>
        </w:rPr>
        <w:t xml:space="preserve"> </w:t>
      </w:r>
      <w:r w:rsidRPr="00D37D0E">
        <w:rPr>
          <w:sz w:val="20"/>
          <w:szCs w:val="16"/>
        </w:rPr>
        <w:t>непреодолимой</w:t>
      </w:r>
      <w:r w:rsidR="00615292">
        <w:rPr>
          <w:sz w:val="20"/>
          <w:szCs w:val="16"/>
        </w:rPr>
        <w:t xml:space="preserve"> </w:t>
      </w:r>
      <w:r w:rsidRPr="00D37D0E">
        <w:rPr>
          <w:sz w:val="20"/>
          <w:szCs w:val="16"/>
        </w:rPr>
        <w:t>силы</w:t>
      </w:r>
      <w:r w:rsidRPr="00D37D0E">
        <w:rPr>
          <w:sz w:val="20"/>
          <w:szCs w:val="16"/>
        </w:rPr>
        <w:tab/>
      </w:r>
      <w:r w:rsidRPr="00D37D0E">
        <w:rPr>
          <w:spacing w:val="-1"/>
          <w:sz w:val="20"/>
          <w:szCs w:val="16"/>
        </w:rPr>
        <w:t>(стихийных</w:t>
      </w:r>
      <w:r w:rsidRPr="00D37D0E">
        <w:rPr>
          <w:spacing w:val="-67"/>
          <w:sz w:val="20"/>
          <w:szCs w:val="16"/>
        </w:rPr>
        <w:t xml:space="preserve"> </w:t>
      </w:r>
      <w:r w:rsidRPr="00D37D0E">
        <w:rPr>
          <w:sz w:val="20"/>
          <w:szCs w:val="16"/>
        </w:rPr>
        <w:t>бедствий);</w:t>
      </w:r>
    </w:p>
    <w:p w14:paraId="6BC1A9C9" w14:textId="77777777" w:rsidR="009E3A84" w:rsidRPr="00D37D0E" w:rsidRDefault="009E3A84" w:rsidP="009E3A84">
      <w:pPr>
        <w:pStyle w:val="a9"/>
        <w:widowControl w:val="0"/>
        <w:numPr>
          <w:ilvl w:val="1"/>
          <w:numId w:val="15"/>
        </w:numPr>
        <w:tabs>
          <w:tab w:val="left" w:pos="1514"/>
        </w:tabs>
        <w:autoSpaceDE w:val="0"/>
        <w:autoSpaceDN w:val="0"/>
        <w:spacing w:after="0" w:line="242" w:lineRule="auto"/>
        <w:ind w:left="217" w:right="246" w:firstLine="710"/>
        <w:contextualSpacing w:val="0"/>
        <w:rPr>
          <w:sz w:val="20"/>
          <w:szCs w:val="16"/>
        </w:rPr>
      </w:pPr>
      <w:r w:rsidRPr="00D37D0E">
        <w:rPr>
          <w:sz w:val="20"/>
          <w:szCs w:val="16"/>
        </w:rPr>
        <w:lastRenderedPageBreak/>
        <w:t>при</w:t>
      </w:r>
      <w:r w:rsidRPr="00D37D0E">
        <w:rPr>
          <w:spacing w:val="19"/>
          <w:sz w:val="20"/>
          <w:szCs w:val="16"/>
        </w:rPr>
        <w:t xml:space="preserve"> </w:t>
      </w:r>
      <w:r w:rsidRPr="00D37D0E">
        <w:rPr>
          <w:sz w:val="20"/>
          <w:szCs w:val="16"/>
        </w:rPr>
        <w:t>отсутствии</w:t>
      </w:r>
      <w:r w:rsidRPr="00D37D0E">
        <w:rPr>
          <w:spacing w:val="19"/>
          <w:sz w:val="20"/>
          <w:szCs w:val="16"/>
        </w:rPr>
        <w:t xml:space="preserve"> </w:t>
      </w:r>
      <w:r w:rsidRPr="00D37D0E">
        <w:rPr>
          <w:sz w:val="20"/>
          <w:szCs w:val="16"/>
        </w:rPr>
        <w:t>паспорта</w:t>
      </w:r>
      <w:r w:rsidRPr="00D37D0E">
        <w:rPr>
          <w:spacing w:val="25"/>
          <w:sz w:val="20"/>
          <w:szCs w:val="16"/>
        </w:rPr>
        <w:t xml:space="preserve"> </w:t>
      </w:r>
      <w:r w:rsidRPr="00D37D0E">
        <w:rPr>
          <w:sz w:val="20"/>
          <w:szCs w:val="16"/>
        </w:rPr>
        <w:t>на</w:t>
      </w:r>
      <w:r w:rsidRPr="00D37D0E">
        <w:rPr>
          <w:spacing w:val="20"/>
          <w:sz w:val="20"/>
          <w:szCs w:val="16"/>
        </w:rPr>
        <w:t xml:space="preserve"> </w:t>
      </w:r>
      <w:r w:rsidRPr="00D37D0E">
        <w:rPr>
          <w:sz w:val="20"/>
          <w:szCs w:val="16"/>
        </w:rPr>
        <w:t>изделия</w:t>
      </w:r>
      <w:r w:rsidRPr="00D37D0E">
        <w:rPr>
          <w:spacing w:val="21"/>
          <w:sz w:val="20"/>
          <w:szCs w:val="16"/>
        </w:rPr>
        <w:t xml:space="preserve"> </w:t>
      </w:r>
      <w:r w:rsidRPr="00D37D0E">
        <w:rPr>
          <w:sz w:val="20"/>
          <w:szCs w:val="16"/>
        </w:rPr>
        <w:t>и</w:t>
      </w:r>
      <w:r w:rsidRPr="00D37D0E">
        <w:rPr>
          <w:spacing w:val="19"/>
          <w:sz w:val="20"/>
          <w:szCs w:val="16"/>
        </w:rPr>
        <w:t xml:space="preserve"> </w:t>
      </w:r>
      <w:r w:rsidRPr="00D37D0E">
        <w:rPr>
          <w:sz w:val="20"/>
          <w:szCs w:val="16"/>
        </w:rPr>
        <w:t>документа,</w:t>
      </w:r>
      <w:r w:rsidRPr="00D37D0E">
        <w:rPr>
          <w:spacing w:val="22"/>
          <w:sz w:val="20"/>
          <w:szCs w:val="16"/>
        </w:rPr>
        <w:t xml:space="preserve"> </w:t>
      </w:r>
      <w:r w:rsidRPr="00D37D0E">
        <w:rPr>
          <w:sz w:val="20"/>
          <w:szCs w:val="16"/>
        </w:rPr>
        <w:t>подтверждающего</w:t>
      </w:r>
      <w:r w:rsidRPr="00D37D0E">
        <w:rPr>
          <w:spacing w:val="-67"/>
          <w:sz w:val="20"/>
          <w:szCs w:val="16"/>
        </w:rPr>
        <w:t xml:space="preserve"> </w:t>
      </w:r>
      <w:r w:rsidRPr="00D37D0E">
        <w:rPr>
          <w:sz w:val="20"/>
          <w:szCs w:val="16"/>
        </w:rPr>
        <w:t>оплату.</w:t>
      </w:r>
    </w:p>
    <w:p w14:paraId="7F9B7515" w14:textId="77777777" w:rsidR="009E3A84" w:rsidRPr="00D37D0E" w:rsidRDefault="009E3A84" w:rsidP="009E3A84">
      <w:pPr>
        <w:pStyle w:val="a9"/>
        <w:widowControl w:val="0"/>
        <w:numPr>
          <w:ilvl w:val="0"/>
          <w:numId w:val="15"/>
        </w:numPr>
        <w:tabs>
          <w:tab w:val="left" w:pos="1212"/>
        </w:tabs>
        <w:autoSpaceDE w:val="0"/>
        <w:autoSpaceDN w:val="0"/>
        <w:spacing w:after="0" w:line="240" w:lineRule="auto"/>
        <w:ind w:left="928" w:right="337" w:firstLine="0"/>
        <w:contextualSpacing w:val="0"/>
        <w:rPr>
          <w:sz w:val="20"/>
          <w:szCs w:val="16"/>
        </w:rPr>
      </w:pPr>
      <w:r w:rsidRPr="00D37D0E">
        <w:rPr>
          <w:sz w:val="20"/>
          <w:szCs w:val="16"/>
        </w:rPr>
        <w:t>Гарантийные</w:t>
      </w:r>
      <w:r w:rsidRPr="00D37D0E">
        <w:rPr>
          <w:spacing w:val="-9"/>
          <w:sz w:val="20"/>
          <w:szCs w:val="16"/>
        </w:rPr>
        <w:t xml:space="preserve"> </w:t>
      </w:r>
      <w:r w:rsidRPr="00D37D0E">
        <w:rPr>
          <w:sz w:val="20"/>
          <w:szCs w:val="16"/>
        </w:rPr>
        <w:t>обязательства</w:t>
      </w:r>
      <w:r w:rsidRPr="00D37D0E">
        <w:rPr>
          <w:spacing w:val="-8"/>
          <w:sz w:val="20"/>
          <w:szCs w:val="16"/>
        </w:rPr>
        <w:t xml:space="preserve"> </w:t>
      </w:r>
      <w:r w:rsidRPr="00D37D0E">
        <w:rPr>
          <w:sz w:val="20"/>
          <w:szCs w:val="16"/>
        </w:rPr>
        <w:t>не</w:t>
      </w:r>
      <w:r w:rsidRPr="00D37D0E">
        <w:rPr>
          <w:spacing w:val="-8"/>
          <w:sz w:val="20"/>
          <w:szCs w:val="16"/>
        </w:rPr>
        <w:t xml:space="preserve"> </w:t>
      </w:r>
      <w:r w:rsidRPr="00D37D0E">
        <w:rPr>
          <w:sz w:val="20"/>
          <w:szCs w:val="16"/>
        </w:rPr>
        <w:t>распространяются</w:t>
      </w:r>
      <w:r w:rsidRPr="00D37D0E">
        <w:rPr>
          <w:spacing w:val="-8"/>
          <w:sz w:val="20"/>
          <w:szCs w:val="16"/>
        </w:rPr>
        <w:t xml:space="preserve"> </w:t>
      </w:r>
      <w:r w:rsidRPr="00D37D0E">
        <w:rPr>
          <w:sz w:val="20"/>
          <w:szCs w:val="16"/>
        </w:rPr>
        <w:t>на</w:t>
      </w:r>
      <w:r w:rsidRPr="00D37D0E">
        <w:rPr>
          <w:spacing w:val="-8"/>
          <w:sz w:val="20"/>
          <w:szCs w:val="16"/>
        </w:rPr>
        <w:t xml:space="preserve"> </w:t>
      </w:r>
      <w:r w:rsidRPr="00D37D0E">
        <w:rPr>
          <w:sz w:val="20"/>
          <w:szCs w:val="16"/>
        </w:rPr>
        <w:t>сотовый</w:t>
      </w:r>
      <w:r w:rsidRPr="00D37D0E">
        <w:rPr>
          <w:spacing w:val="-9"/>
          <w:sz w:val="20"/>
          <w:szCs w:val="16"/>
        </w:rPr>
        <w:t xml:space="preserve"> </w:t>
      </w:r>
      <w:r w:rsidRPr="00D37D0E">
        <w:rPr>
          <w:sz w:val="20"/>
          <w:szCs w:val="16"/>
        </w:rPr>
        <w:t>поликарбонат.</w:t>
      </w:r>
      <w:r w:rsidRPr="00D37D0E">
        <w:rPr>
          <w:spacing w:val="-67"/>
          <w:sz w:val="20"/>
          <w:szCs w:val="16"/>
        </w:rPr>
        <w:t xml:space="preserve"> </w:t>
      </w:r>
      <w:r w:rsidRPr="00D37D0E">
        <w:rPr>
          <w:sz w:val="20"/>
          <w:szCs w:val="16"/>
        </w:rPr>
        <w:t>Предприятие-изготовитель</w:t>
      </w:r>
      <w:r w:rsidRPr="00D37D0E">
        <w:rPr>
          <w:spacing w:val="-2"/>
          <w:sz w:val="20"/>
          <w:szCs w:val="16"/>
        </w:rPr>
        <w:t xml:space="preserve"> </w:t>
      </w:r>
      <w:r w:rsidRPr="00D37D0E">
        <w:rPr>
          <w:sz w:val="20"/>
          <w:szCs w:val="16"/>
        </w:rPr>
        <w:t>несет</w:t>
      </w:r>
      <w:r w:rsidRPr="00D37D0E">
        <w:rPr>
          <w:spacing w:val="-1"/>
          <w:sz w:val="20"/>
          <w:szCs w:val="16"/>
        </w:rPr>
        <w:t xml:space="preserve"> </w:t>
      </w:r>
      <w:r w:rsidRPr="00D37D0E">
        <w:rPr>
          <w:sz w:val="20"/>
          <w:szCs w:val="16"/>
        </w:rPr>
        <w:t>ответственность:</w:t>
      </w:r>
    </w:p>
    <w:p w14:paraId="09E7AA95" w14:textId="77777777" w:rsidR="009E3A84" w:rsidRPr="00D37D0E" w:rsidRDefault="009E3A84" w:rsidP="009E3A84">
      <w:pPr>
        <w:pStyle w:val="a9"/>
        <w:widowControl w:val="0"/>
        <w:numPr>
          <w:ilvl w:val="0"/>
          <w:numId w:val="14"/>
        </w:numPr>
        <w:tabs>
          <w:tab w:val="left" w:pos="1092"/>
        </w:tabs>
        <w:autoSpaceDE w:val="0"/>
        <w:autoSpaceDN w:val="0"/>
        <w:spacing w:after="0" w:line="321" w:lineRule="exact"/>
        <w:contextualSpacing w:val="0"/>
        <w:rPr>
          <w:sz w:val="20"/>
          <w:szCs w:val="16"/>
        </w:rPr>
      </w:pPr>
      <w:r w:rsidRPr="00D37D0E">
        <w:rPr>
          <w:sz w:val="20"/>
          <w:szCs w:val="16"/>
        </w:rPr>
        <w:t>за</w:t>
      </w:r>
      <w:r w:rsidRPr="00D37D0E">
        <w:rPr>
          <w:spacing w:val="-3"/>
          <w:sz w:val="20"/>
          <w:szCs w:val="16"/>
        </w:rPr>
        <w:t xml:space="preserve"> </w:t>
      </w:r>
      <w:r w:rsidRPr="00D37D0E">
        <w:rPr>
          <w:sz w:val="20"/>
          <w:szCs w:val="16"/>
        </w:rPr>
        <w:t>полноту</w:t>
      </w:r>
      <w:r w:rsidRPr="00D37D0E">
        <w:rPr>
          <w:spacing w:val="-9"/>
          <w:sz w:val="20"/>
          <w:szCs w:val="16"/>
        </w:rPr>
        <w:t xml:space="preserve"> </w:t>
      </w:r>
      <w:r w:rsidRPr="00D37D0E">
        <w:rPr>
          <w:sz w:val="20"/>
          <w:szCs w:val="16"/>
        </w:rPr>
        <w:t>комплектации;</w:t>
      </w:r>
    </w:p>
    <w:p w14:paraId="1787C4AA" w14:textId="6D841283" w:rsidR="009E3A84" w:rsidRPr="00D37D0E" w:rsidRDefault="009E3A84" w:rsidP="009E3A84">
      <w:pPr>
        <w:pStyle w:val="a9"/>
        <w:widowControl w:val="0"/>
        <w:numPr>
          <w:ilvl w:val="0"/>
          <w:numId w:val="14"/>
        </w:numPr>
        <w:tabs>
          <w:tab w:val="left" w:pos="1092"/>
        </w:tabs>
        <w:autoSpaceDE w:val="0"/>
        <w:autoSpaceDN w:val="0"/>
        <w:spacing w:after="0" w:line="240" w:lineRule="auto"/>
        <w:contextualSpacing w:val="0"/>
        <w:rPr>
          <w:sz w:val="20"/>
          <w:szCs w:val="16"/>
        </w:rPr>
      </w:pPr>
      <w:r w:rsidRPr="00D37D0E">
        <w:rPr>
          <w:sz w:val="20"/>
          <w:szCs w:val="16"/>
        </w:rPr>
        <w:t>за</w:t>
      </w:r>
      <w:r w:rsidRPr="00D37D0E">
        <w:rPr>
          <w:spacing w:val="-5"/>
          <w:sz w:val="20"/>
          <w:szCs w:val="16"/>
        </w:rPr>
        <w:t xml:space="preserve"> </w:t>
      </w:r>
      <w:r w:rsidRPr="00D37D0E">
        <w:rPr>
          <w:sz w:val="20"/>
          <w:szCs w:val="16"/>
        </w:rPr>
        <w:t>собираемость.</w:t>
      </w:r>
    </w:p>
    <w:p w14:paraId="7EC71BFB" w14:textId="4C5F04A9" w:rsidR="009E3A84" w:rsidRDefault="009E3A84" w:rsidP="009E3A84">
      <w:pPr>
        <w:pStyle w:val="a9"/>
        <w:widowControl w:val="0"/>
        <w:tabs>
          <w:tab w:val="left" w:pos="1092"/>
        </w:tabs>
        <w:autoSpaceDE w:val="0"/>
        <w:autoSpaceDN w:val="0"/>
        <w:spacing w:after="0" w:line="240" w:lineRule="auto"/>
        <w:ind w:left="1091"/>
        <w:contextualSpacing w:val="0"/>
        <w:rPr>
          <w:szCs w:val="18"/>
        </w:rPr>
      </w:pPr>
    </w:p>
    <w:p w14:paraId="2E28295F" w14:textId="79EBE385" w:rsidR="009E3A84" w:rsidRPr="009E3A84" w:rsidRDefault="009E3A84" w:rsidP="009E3A84">
      <w:pPr>
        <w:pStyle w:val="2"/>
        <w:ind w:left="132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                      </w:t>
      </w:r>
      <w:r w:rsidRPr="009E3A84">
        <w:rPr>
          <w:b/>
          <w:bCs/>
          <w:color w:val="auto"/>
          <w:sz w:val="22"/>
          <w:szCs w:val="22"/>
        </w:rPr>
        <w:t>ИНСТРУКЦИЯ</w:t>
      </w:r>
      <w:r w:rsidRPr="009E3A84">
        <w:rPr>
          <w:b/>
          <w:bCs/>
          <w:color w:val="auto"/>
          <w:spacing w:val="-6"/>
          <w:sz w:val="22"/>
          <w:szCs w:val="22"/>
        </w:rPr>
        <w:t xml:space="preserve"> </w:t>
      </w:r>
      <w:r w:rsidRPr="009E3A84">
        <w:rPr>
          <w:b/>
          <w:bCs/>
          <w:color w:val="auto"/>
          <w:sz w:val="22"/>
          <w:szCs w:val="22"/>
        </w:rPr>
        <w:t>ПО</w:t>
      </w:r>
      <w:r w:rsidRPr="009E3A84">
        <w:rPr>
          <w:b/>
          <w:bCs/>
          <w:color w:val="auto"/>
          <w:spacing w:val="-6"/>
          <w:sz w:val="22"/>
          <w:szCs w:val="22"/>
        </w:rPr>
        <w:t xml:space="preserve"> </w:t>
      </w:r>
      <w:r w:rsidRPr="009E3A84">
        <w:rPr>
          <w:b/>
          <w:bCs/>
          <w:color w:val="auto"/>
          <w:sz w:val="22"/>
          <w:szCs w:val="22"/>
        </w:rPr>
        <w:t>СБОРКЕ</w:t>
      </w:r>
    </w:p>
    <w:p w14:paraId="6F20159F" w14:textId="6D64C5A5" w:rsidR="009E3A84" w:rsidRPr="009E3A84" w:rsidRDefault="002C5848" w:rsidP="009E3A84">
      <w:pPr>
        <w:pStyle w:val="a9"/>
        <w:widowControl w:val="0"/>
        <w:tabs>
          <w:tab w:val="left" w:pos="4655"/>
        </w:tabs>
        <w:autoSpaceDE w:val="0"/>
        <w:autoSpaceDN w:val="0"/>
        <w:spacing w:after="0" w:line="320" w:lineRule="exact"/>
        <w:ind w:left="1155"/>
        <w:jc w:val="both"/>
        <w:rPr>
          <w:b/>
          <w:szCs w:val="18"/>
        </w:rPr>
      </w:pPr>
      <w:r>
        <w:rPr>
          <w:b/>
          <w:szCs w:val="18"/>
        </w:rPr>
        <w:t xml:space="preserve">                              </w:t>
      </w:r>
      <w:r w:rsidR="009E3A84">
        <w:rPr>
          <w:b/>
          <w:szCs w:val="18"/>
        </w:rPr>
        <w:t>1.</w:t>
      </w:r>
      <w:r w:rsidR="009E3A84" w:rsidRPr="009E3A84">
        <w:rPr>
          <w:b/>
          <w:szCs w:val="18"/>
        </w:rPr>
        <w:t>Описание</w:t>
      </w:r>
      <w:r w:rsidR="009E3A84" w:rsidRPr="009E3A84">
        <w:rPr>
          <w:b/>
          <w:spacing w:val="-6"/>
          <w:szCs w:val="18"/>
        </w:rPr>
        <w:t xml:space="preserve"> </w:t>
      </w:r>
      <w:r w:rsidR="009E3A84" w:rsidRPr="009E3A84">
        <w:rPr>
          <w:b/>
          <w:szCs w:val="18"/>
        </w:rPr>
        <w:t>изделия</w:t>
      </w:r>
    </w:p>
    <w:p w14:paraId="489FFC44" w14:textId="5A9C7305" w:rsidR="00D37D0E" w:rsidRPr="00063FCF" w:rsidRDefault="009E3A84" w:rsidP="00D37D0E">
      <w:pPr>
        <w:pStyle w:val="aa"/>
        <w:spacing w:before="61"/>
        <w:ind w:left="217" w:right="238"/>
        <w:jc w:val="both"/>
        <w:rPr>
          <w:sz w:val="22"/>
          <w:szCs w:val="22"/>
        </w:rPr>
      </w:pPr>
      <w:r w:rsidRPr="00615292">
        <w:rPr>
          <w:sz w:val="20"/>
          <w:szCs w:val="20"/>
        </w:rPr>
        <w:t>Беседка предназначена для отдыха на приусадебно</w:t>
      </w:r>
      <w:r w:rsidR="00821946">
        <w:rPr>
          <w:sz w:val="20"/>
          <w:szCs w:val="20"/>
        </w:rPr>
        <w:t>м</w:t>
      </w:r>
      <w:r w:rsidRPr="00615292">
        <w:rPr>
          <w:sz w:val="20"/>
          <w:szCs w:val="20"/>
        </w:rPr>
        <w:t xml:space="preserve"> участке. Каркас беседки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изготовлен из профильной оцинкованной трубы сечением 40х20 мм и 20х20 мм и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предназначен</w:t>
      </w:r>
      <w:r w:rsidRPr="00615292">
        <w:rPr>
          <w:spacing w:val="35"/>
          <w:sz w:val="20"/>
          <w:szCs w:val="20"/>
        </w:rPr>
        <w:t xml:space="preserve"> </w:t>
      </w:r>
      <w:r w:rsidRPr="00615292">
        <w:rPr>
          <w:sz w:val="20"/>
          <w:szCs w:val="20"/>
        </w:rPr>
        <w:t>для</w:t>
      </w:r>
      <w:r w:rsidRPr="00615292">
        <w:rPr>
          <w:spacing w:val="36"/>
          <w:sz w:val="20"/>
          <w:szCs w:val="20"/>
        </w:rPr>
        <w:t xml:space="preserve"> </w:t>
      </w:r>
      <w:r w:rsidRPr="00615292">
        <w:rPr>
          <w:sz w:val="20"/>
          <w:szCs w:val="20"/>
        </w:rPr>
        <w:t>покрытия</w:t>
      </w:r>
      <w:r w:rsidRPr="00615292">
        <w:rPr>
          <w:spacing w:val="36"/>
          <w:sz w:val="20"/>
          <w:szCs w:val="20"/>
        </w:rPr>
        <w:t xml:space="preserve"> </w:t>
      </w:r>
      <w:r w:rsidRPr="00615292">
        <w:rPr>
          <w:sz w:val="20"/>
          <w:szCs w:val="20"/>
        </w:rPr>
        <w:t>сотовым</w:t>
      </w:r>
      <w:r w:rsidRPr="00615292">
        <w:rPr>
          <w:spacing w:val="41"/>
          <w:sz w:val="20"/>
          <w:szCs w:val="20"/>
        </w:rPr>
        <w:t xml:space="preserve"> </w:t>
      </w:r>
      <w:r w:rsidRPr="00615292">
        <w:rPr>
          <w:sz w:val="20"/>
          <w:szCs w:val="20"/>
        </w:rPr>
        <w:t>поликарбонатом.</w:t>
      </w:r>
      <w:r w:rsidR="00821946">
        <w:rPr>
          <w:spacing w:val="-3"/>
        </w:rPr>
        <w:t xml:space="preserve"> </w:t>
      </w:r>
      <w:r w:rsidR="00821946" w:rsidRPr="00821946">
        <w:rPr>
          <w:sz w:val="20"/>
          <w:szCs w:val="20"/>
        </w:rPr>
        <w:t>Собирается с</w:t>
      </w:r>
      <w:r w:rsidR="00821946" w:rsidRPr="00821946">
        <w:rPr>
          <w:spacing w:val="-2"/>
          <w:sz w:val="20"/>
          <w:szCs w:val="20"/>
        </w:rPr>
        <w:t xml:space="preserve"> </w:t>
      </w:r>
      <w:r w:rsidR="00821946" w:rsidRPr="00821946">
        <w:rPr>
          <w:sz w:val="20"/>
          <w:szCs w:val="20"/>
        </w:rPr>
        <w:t>помощью</w:t>
      </w:r>
      <w:r w:rsidR="00821946" w:rsidRPr="00821946">
        <w:rPr>
          <w:spacing w:val="-1"/>
          <w:sz w:val="20"/>
          <w:szCs w:val="20"/>
        </w:rPr>
        <w:t xml:space="preserve"> </w:t>
      </w:r>
      <w:r w:rsidR="00821946" w:rsidRPr="00821946">
        <w:rPr>
          <w:sz w:val="20"/>
          <w:szCs w:val="20"/>
        </w:rPr>
        <w:t>болтов</w:t>
      </w:r>
      <w:r w:rsidR="00821946" w:rsidRPr="00821946">
        <w:rPr>
          <w:spacing w:val="-3"/>
          <w:sz w:val="20"/>
          <w:szCs w:val="20"/>
        </w:rPr>
        <w:t xml:space="preserve"> </w:t>
      </w:r>
      <w:r w:rsidR="00821946" w:rsidRPr="00821946">
        <w:rPr>
          <w:sz w:val="20"/>
          <w:szCs w:val="20"/>
        </w:rPr>
        <w:t>и гаек (М6). Для сборки</w:t>
      </w:r>
      <w:r w:rsidR="00821946" w:rsidRPr="00821946">
        <w:rPr>
          <w:spacing w:val="47"/>
          <w:sz w:val="20"/>
          <w:szCs w:val="20"/>
        </w:rPr>
        <w:t xml:space="preserve"> </w:t>
      </w:r>
      <w:r w:rsidR="00821946" w:rsidRPr="00821946">
        <w:rPr>
          <w:sz w:val="20"/>
          <w:szCs w:val="20"/>
        </w:rPr>
        <w:t>необходим</w:t>
      </w:r>
      <w:r w:rsidR="00821946" w:rsidRPr="00821946">
        <w:rPr>
          <w:spacing w:val="-2"/>
          <w:sz w:val="20"/>
          <w:szCs w:val="20"/>
        </w:rPr>
        <w:t xml:space="preserve"> </w:t>
      </w:r>
      <w:r w:rsidR="00821946" w:rsidRPr="00821946">
        <w:rPr>
          <w:sz w:val="20"/>
          <w:szCs w:val="20"/>
        </w:rPr>
        <w:t>гаечный</w:t>
      </w:r>
      <w:r w:rsidR="00821946" w:rsidRPr="00821946">
        <w:rPr>
          <w:spacing w:val="-1"/>
          <w:sz w:val="20"/>
          <w:szCs w:val="20"/>
        </w:rPr>
        <w:t xml:space="preserve"> </w:t>
      </w:r>
      <w:r w:rsidR="00821946" w:rsidRPr="00821946">
        <w:rPr>
          <w:sz w:val="20"/>
          <w:szCs w:val="20"/>
        </w:rPr>
        <w:t>ключ</w:t>
      </w:r>
      <w:r w:rsidR="00821946" w:rsidRPr="00821946">
        <w:rPr>
          <w:spacing w:val="-1"/>
          <w:sz w:val="20"/>
          <w:szCs w:val="20"/>
        </w:rPr>
        <w:t xml:space="preserve"> </w:t>
      </w:r>
      <w:r w:rsidR="00821946" w:rsidRPr="00821946">
        <w:rPr>
          <w:sz w:val="20"/>
          <w:szCs w:val="20"/>
        </w:rPr>
        <w:t>№10.</w:t>
      </w:r>
    </w:p>
    <w:p w14:paraId="09FA9148" w14:textId="77777777" w:rsidR="00821946" w:rsidRDefault="00F553E9" w:rsidP="009E3A84">
      <w:pPr>
        <w:pStyle w:val="aa"/>
        <w:ind w:left="217" w:right="243" w:firstLine="7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</w:p>
    <w:p w14:paraId="3CEA6A1A" w14:textId="5F548CDB" w:rsidR="009E3A84" w:rsidRPr="00063FCF" w:rsidRDefault="00821946" w:rsidP="009E3A84">
      <w:pPr>
        <w:pStyle w:val="aa"/>
        <w:ind w:left="217" w:right="243" w:firstLine="7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="00F553E9">
        <w:rPr>
          <w:sz w:val="22"/>
          <w:szCs w:val="22"/>
        </w:rPr>
        <w:t xml:space="preserve"> Комплектация изделия </w:t>
      </w:r>
    </w:p>
    <w:p w14:paraId="3D6E527B" w14:textId="77777777" w:rsidR="009E3A84" w:rsidRPr="00063FCF" w:rsidRDefault="009E3A84" w:rsidP="009E3A84">
      <w:pPr>
        <w:pStyle w:val="a9"/>
        <w:widowControl w:val="0"/>
        <w:tabs>
          <w:tab w:val="left" w:pos="1092"/>
        </w:tabs>
        <w:autoSpaceDE w:val="0"/>
        <w:autoSpaceDN w:val="0"/>
        <w:spacing w:after="0" w:line="240" w:lineRule="auto"/>
        <w:ind w:left="1091"/>
        <w:contextualSpacing w:val="0"/>
        <w:rPr>
          <w:szCs w:val="18"/>
        </w:rPr>
      </w:pPr>
    </w:p>
    <w:p w14:paraId="5E4FF3CD" w14:textId="4BE5ED4D" w:rsidR="00273BE0" w:rsidRPr="00665893" w:rsidRDefault="00273BE0" w:rsidP="00421600">
      <w:pPr>
        <w:widowControl w:val="0"/>
        <w:suppressAutoHyphens/>
        <w:autoSpaceDE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Style w:val="TableNormal"/>
        <w:tblpPr w:leftFromText="180" w:rightFromText="180" w:vertAnchor="text" w:horzAnchor="page" w:tblpX="9586" w:tblpYSpec="center"/>
        <w:tblW w:w="5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007"/>
        <w:gridCol w:w="2096"/>
      </w:tblGrid>
      <w:tr w:rsidR="00F553E9" w:rsidRPr="009132E4" w14:paraId="78896AEA" w14:textId="77777777" w:rsidTr="00F553E9">
        <w:trPr>
          <w:trHeight w:val="277"/>
        </w:trPr>
        <w:tc>
          <w:tcPr>
            <w:tcW w:w="704" w:type="dxa"/>
          </w:tcPr>
          <w:p w14:paraId="7313BB50" w14:textId="6DCDE7A2" w:rsidR="00F553E9" w:rsidRPr="009132E4" w:rsidRDefault="00F553E9" w:rsidP="00F553E9">
            <w:pPr>
              <w:pStyle w:val="TableParagraph"/>
              <w:spacing w:line="258" w:lineRule="exact"/>
              <w:rPr>
                <w:b/>
                <w:sz w:val="18"/>
                <w:szCs w:val="16"/>
              </w:rPr>
            </w:pPr>
            <w:r w:rsidRPr="009132E4">
              <w:rPr>
                <w:b/>
                <w:sz w:val="18"/>
                <w:szCs w:val="16"/>
              </w:rPr>
              <w:t>№ п/п</w:t>
            </w:r>
          </w:p>
        </w:tc>
        <w:tc>
          <w:tcPr>
            <w:tcW w:w="3007" w:type="dxa"/>
          </w:tcPr>
          <w:p w14:paraId="5705DA0F" w14:textId="1671645C" w:rsidR="00F553E9" w:rsidRPr="009132E4" w:rsidRDefault="00F553E9" w:rsidP="00F553E9">
            <w:pPr>
              <w:pStyle w:val="TableParagraph"/>
              <w:spacing w:line="258" w:lineRule="exact"/>
              <w:ind w:left="104"/>
              <w:rPr>
                <w:b/>
                <w:sz w:val="18"/>
                <w:szCs w:val="16"/>
              </w:rPr>
            </w:pPr>
            <w:r w:rsidRPr="009132E4">
              <w:rPr>
                <w:b/>
                <w:sz w:val="18"/>
                <w:szCs w:val="16"/>
              </w:rPr>
              <w:t>Наименование</w:t>
            </w:r>
            <w:r w:rsidRPr="009132E4">
              <w:rPr>
                <w:b/>
                <w:spacing w:val="-2"/>
                <w:sz w:val="18"/>
                <w:szCs w:val="16"/>
              </w:rPr>
              <w:t xml:space="preserve"> </w:t>
            </w:r>
            <w:r w:rsidRPr="009132E4">
              <w:rPr>
                <w:b/>
                <w:sz w:val="18"/>
                <w:szCs w:val="16"/>
              </w:rPr>
              <w:t>деталей</w:t>
            </w:r>
          </w:p>
        </w:tc>
        <w:tc>
          <w:tcPr>
            <w:tcW w:w="2096" w:type="dxa"/>
          </w:tcPr>
          <w:p w14:paraId="168B4958" w14:textId="3ED15832" w:rsidR="00F553E9" w:rsidRPr="00F553E9" w:rsidRDefault="00F553E9" w:rsidP="00F553E9">
            <w:pPr>
              <w:pStyle w:val="TableParagraph"/>
              <w:spacing w:line="258" w:lineRule="exact"/>
              <w:ind w:left="109"/>
              <w:rPr>
                <w:b/>
                <w:sz w:val="18"/>
                <w:szCs w:val="16"/>
                <w:lang w:val="ru-RU"/>
              </w:rPr>
            </w:pPr>
            <w:r>
              <w:rPr>
                <w:b/>
                <w:sz w:val="18"/>
                <w:szCs w:val="16"/>
                <w:lang w:val="ru-RU"/>
              </w:rPr>
              <w:t>Кол-во (шт.)</w:t>
            </w:r>
          </w:p>
        </w:tc>
      </w:tr>
      <w:tr w:rsidR="00402DA9" w:rsidRPr="009132E4" w14:paraId="11CA9ED7" w14:textId="77777777" w:rsidTr="00F553E9">
        <w:trPr>
          <w:trHeight w:val="273"/>
        </w:trPr>
        <w:tc>
          <w:tcPr>
            <w:tcW w:w="704" w:type="dxa"/>
          </w:tcPr>
          <w:p w14:paraId="4AD78AD1" w14:textId="3DBCC0E6" w:rsidR="00402DA9" w:rsidRPr="009132E4" w:rsidRDefault="00402DA9" w:rsidP="00402DA9">
            <w:pPr>
              <w:pStyle w:val="TableParagraph"/>
              <w:spacing w:line="253" w:lineRule="exact"/>
              <w:rPr>
                <w:sz w:val="18"/>
                <w:szCs w:val="16"/>
              </w:rPr>
            </w:pPr>
            <w:r w:rsidRPr="009132E4">
              <w:rPr>
                <w:sz w:val="18"/>
                <w:szCs w:val="16"/>
              </w:rPr>
              <w:t>1</w:t>
            </w:r>
          </w:p>
        </w:tc>
        <w:tc>
          <w:tcPr>
            <w:tcW w:w="3007" w:type="dxa"/>
          </w:tcPr>
          <w:p w14:paraId="49F55ED9" w14:textId="0D410F00" w:rsidR="00402DA9" w:rsidRPr="009132E4" w:rsidRDefault="00402DA9" w:rsidP="00402DA9">
            <w:pPr>
              <w:pStyle w:val="TableParagraph"/>
              <w:spacing w:line="253" w:lineRule="exact"/>
              <w:ind w:left="104"/>
              <w:rPr>
                <w:sz w:val="18"/>
                <w:szCs w:val="16"/>
              </w:rPr>
            </w:pPr>
            <w:r w:rsidRPr="009132E4">
              <w:rPr>
                <w:sz w:val="18"/>
                <w:szCs w:val="16"/>
              </w:rPr>
              <w:t>Сварная</w:t>
            </w:r>
            <w:r w:rsidRPr="009132E4">
              <w:rPr>
                <w:spacing w:val="-3"/>
                <w:sz w:val="18"/>
                <w:szCs w:val="16"/>
              </w:rPr>
              <w:t xml:space="preserve"> </w:t>
            </w:r>
            <w:r w:rsidRPr="009132E4">
              <w:rPr>
                <w:sz w:val="18"/>
                <w:szCs w:val="16"/>
              </w:rPr>
              <w:t>деталь</w:t>
            </w:r>
            <w:r w:rsidRPr="009132E4">
              <w:rPr>
                <w:spacing w:val="-2"/>
                <w:sz w:val="18"/>
                <w:szCs w:val="16"/>
              </w:rPr>
              <w:t xml:space="preserve"> </w:t>
            </w:r>
            <w:r w:rsidRPr="009132E4">
              <w:rPr>
                <w:sz w:val="18"/>
                <w:szCs w:val="16"/>
              </w:rPr>
              <w:t>каркаса</w:t>
            </w:r>
          </w:p>
        </w:tc>
        <w:tc>
          <w:tcPr>
            <w:tcW w:w="2096" w:type="dxa"/>
          </w:tcPr>
          <w:p w14:paraId="65448C63" w14:textId="1268DD80" w:rsidR="00402DA9" w:rsidRPr="009132E4" w:rsidRDefault="00402DA9" w:rsidP="00402DA9">
            <w:pPr>
              <w:pStyle w:val="TableParagraph"/>
              <w:spacing w:line="253" w:lineRule="exact"/>
              <w:ind w:left="109"/>
              <w:rPr>
                <w:sz w:val="18"/>
                <w:szCs w:val="16"/>
              </w:rPr>
            </w:pPr>
            <w:r>
              <w:rPr>
                <w:sz w:val="18"/>
                <w:szCs w:val="16"/>
                <w:lang w:val="ru-RU"/>
              </w:rPr>
              <w:t>3</w:t>
            </w:r>
          </w:p>
        </w:tc>
      </w:tr>
      <w:tr w:rsidR="00402DA9" w:rsidRPr="009132E4" w14:paraId="6946039A" w14:textId="77777777" w:rsidTr="00F553E9">
        <w:trPr>
          <w:trHeight w:val="277"/>
        </w:trPr>
        <w:tc>
          <w:tcPr>
            <w:tcW w:w="704" w:type="dxa"/>
          </w:tcPr>
          <w:p w14:paraId="253C4EA9" w14:textId="13E92581" w:rsidR="00402DA9" w:rsidRPr="009132E4" w:rsidRDefault="00402DA9" w:rsidP="00402DA9">
            <w:pPr>
              <w:pStyle w:val="TableParagraph"/>
              <w:spacing w:line="258" w:lineRule="exact"/>
              <w:rPr>
                <w:sz w:val="18"/>
                <w:szCs w:val="16"/>
              </w:rPr>
            </w:pPr>
            <w:r w:rsidRPr="009132E4">
              <w:rPr>
                <w:sz w:val="18"/>
                <w:szCs w:val="16"/>
              </w:rPr>
              <w:t>2</w:t>
            </w:r>
          </w:p>
        </w:tc>
        <w:tc>
          <w:tcPr>
            <w:tcW w:w="3007" w:type="dxa"/>
          </w:tcPr>
          <w:p w14:paraId="15A277D9" w14:textId="725089AC" w:rsidR="00402DA9" w:rsidRPr="009132E4" w:rsidRDefault="00402DA9" w:rsidP="00402DA9">
            <w:pPr>
              <w:pStyle w:val="TableParagraph"/>
              <w:spacing w:line="258" w:lineRule="exact"/>
              <w:ind w:left="104"/>
              <w:rPr>
                <w:sz w:val="18"/>
                <w:szCs w:val="16"/>
              </w:rPr>
            </w:pPr>
            <w:r w:rsidRPr="009132E4">
              <w:rPr>
                <w:sz w:val="18"/>
                <w:szCs w:val="16"/>
              </w:rPr>
              <w:t>Стяжка</w:t>
            </w:r>
          </w:p>
        </w:tc>
        <w:tc>
          <w:tcPr>
            <w:tcW w:w="2096" w:type="dxa"/>
          </w:tcPr>
          <w:p w14:paraId="14DC7A21" w14:textId="5C063371" w:rsidR="00402DA9" w:rsidRPr="009132E4" w:rsidRDefault="00402DA9" w:rsidP="00402DA9">
            <w:pPr>
              <w:pStyle w:val="TableParagraph"/>
              <w:spacing w:line="258" w:lineRule="exact"/>
              <w:ind w:left="109"/>
              <w:rPr>
                <w:sz w:val="18"/>
                <w:szCs w:val="16"/>
              </w:rPr>
            </w:pPr>
            <w:r>
              <w:rPr>
                <w:sz w:val="18"/>
                <w:szCs w:val="16"/>
                <w:lang w:val="ru-RU"/>
              </w:rPr>
              <w:t>3</w:t>
            </w:r>
          </w:p>
        </w:tc>
      </w:tr>
      <w:tr w:rsidR="00402DA9" w:rsidRPr="009132E4" w14:paraId="3D2C81A1" w14:textId="77777777" w:rsidTr="00F553E9">
        <w:trPr>
          <w:trHeight w:val="277"/>
        </w:trPr>
        <w:tc>
          <w:tcPr>
            <w:tcW w:w="704" w:type="dxa"/>
          </w:tcPr>
          <w:p w14:paraId="3E050CF4" w14:textId="16BE7416" w:rsidR="00402DA9" w:rsidRPr="009132E4" w:rsidRDefault="00402DA9" w:rsidP="00402DA9">
            <w:pPr>
              <w:pStyle w:val="TableParagraph"/>
              <w:spacing w:line="258" w:lineRule="exact"/>
              <w:rPr>
                <w:sz w:val="18"/>
                <w:szCs w:val="16"/>
              </w:rPr>
            </w:pPr>
            <w:r w:rsidRPr="009132E4">
              <w:rPr>
                <w:sz w:val="18"/>
                <w:szCs w:val="16"/>
              </w:rPr>
              <w:t>3</w:t>
            </w:r>
          </w:p>
        </w:tc>
        <w:tc>
          <w:tcPr>
            <w:tcW w:w="3007" w:type="dxa"/>
          </w:tcPr>
          <w:p w14:paraId="62CEB698" w14:textId="23783959" w:rsidR="00402DA9" w:rsidRPr="009132E4" w:rsidRDefault="00402DA9" w:rsidP="00402DA9">
            <w:pPr>
              <w:pStyle w:val="TableParagraph"/>
              <w:spacing w:line="258" w:lineRule="exact"/>
              <w:ind w:left="104"/>
              <w:rPr>
                <w:sz w:val="18"/>
                <w:szCs w:val="16"/>
              </w:rPr>
            </w:pPr>
            <w:r w:rsidRPr="009132E4">
              <w:rPr>
                <w:sz w:val="18"/>
                <w:szCs w:val="16"/>
              </w:rPr>
              <w:t>Стяжка</w:t>
            </w:r>
            <w:r w:rsidRPr="009132E4">
              <w:rPr>
                <w:spacing w:val="-7"/>
                <w:sz w:val="18"/>
                <w:szCs w:val="16"/>
              </w:rPr>
              <w:t xml:space="preserve"> </w:t>
            </w:r>
            <w:r w:rsidRPr="009132E4">
              <w:rPr>
                <w:sz w:val="18"/>
                <w:szCs w:val="16"/>
              </w:rPr>
              <w:t>изогнутая</w:t>
            </w:r>
          </w:p>
        </w:tc>
        <w:tc>
          <w:tcPr>
            <w:tcW w:w="2096" w:type="dxa"/>
          </w:tcPr>
          <w:p w14:paraId="2F3FC9C6" w14:textId="74F05BE0" w:rsidR="00402DA9" w:rsidRPr="009132E4" w:rsidRDefault="00402DA9" w:rsidP="00402DA9">
            <w:pPr>
              <w:pStyle w:val="TableParagraph"/>
              <w:spacing w:line="258" w:lineRule="exact"/>
              <w:ind w:left="109"/>
              <w:rPr>
                <w:sz w:val="18"/>
                <w:szCs w:val="16"/>
              </w:rPr>
            </w:pPr>
            <w:r>
              <w:rPr>
                <w:sz w:val="18"/>
                <w:szCs w:val="16"/>
                <w:lang w:val="ru-RU"/>
              </w:rPr>
              <w:t>1</w:t>
            </w:r>
          </w:p>
        </w:tc>
      </w:tr>
      <w:tr w:rsidR="00402DA9" w:rsidRPr="009132E4" w14:paraId="08031963" w14:textId="77777777" w:rsidTr="00F553E9">
        <w:trPr>
          <w:trHeight w:val="273"/>
        </w:trPr>
        <w:tc>
          <w:tcPr>
            <w:tcW w:w="704" w:type="dxa"/>
          </w:tcPr>
          <w:p w14:paraId="6F75C903" w14:textId="563CDE80" w:rsidR="00402DA9" w:rsidRPr="009132E4" w:rsidRDefault="00402DA9" w:rsidP="00402DA9">
            <w:pPr>
              <w:pStyle w:val="TableParagraph"/>
              <w:spacing w:line="253" w:lineRule="exact"/>
              <w:rPr>
                <w:sz w:val="18"/>
                <w:szCs w:val="16"/>
              </w:rPr>
            </w:pPr>
            <w:r w:rsidRPr="009132E4">
              <w:rPr>
                <w:sz w:val="18"/>
                <w:szCs w:val="16"/>
              </w:rPr>
              <w:t>4</w:t>
            </w:r>
          </w:p>
        </w:tc>
        <w:tc>
          <w:tcPr>
            <w:tcW w:w="3007" w:type="dxa"/>
          </w:tcPr>
          <w:p w14:paraId="14AD7BE4" w14:textId="7830C62A" w:rsidR="00402DA9" w:rsidRPr="00D37D0E" w:rsidRDefault="00402DA9" w:rsidP="00402DA9">
            <w:pPr>
              <w:pStyle w:val="TableParagraph"/>
              <w:spacing w:line="253" w:lineRule="exact"/>
              <w:ind w:left="104"/>
              <w:rPr>
                <w:sz w:val="18"/>
                <w:szCs w:val="16"/>
                <w:lang w:val="ru-RU"/>
              </w:rPr>
            </w:pPr>
            <w:r w:rsidRPr="00F553E9">
              <w:rPr>
                <w:sz w:val="18"/>
                <w:szCs w:val="16"/>
                <w:lang w:val="ru-RU"/>
              </w:rPr>
              <w:t>Болт</w:t>
            </w:r>
            <w:r w:rsidRPr="00F553E9">
              <w:rPr>
                <w:spacing w:val="1"/>
                <w:sz w:val="18"/>
                <w:szCs w:val="16"/>
                <w:lang w:val="ru-RU"/>
              </w:rPr>
              <w:t xml:space="preserve"> </w:t>
            </w:r>
            <w:r w:rsidRPr="00F553E9">
              <w:rPr>
                <w:sz w:val="18"/>
                <w:szCs w:val="16"/>
                <w:lang w:val="ru-RU"/>
              </w:rPr>
              <w:t>М6х50 мм</w:t>
            </w:r>
            <w:r w:rsidRPr="00F553E9">
              <w:rPr>
                <w:spacing w:val="2"/>
                <w:sz w:val="18"/>
                <w:szCs w:val="16"/>
                <w:lang w:val="ru-RU"/>
              </w:rPr>
              <w:t xml:space="preserve"> </w:t>
            </w:r>
            <w:r w:rsidRPr="00F553E9">
              <w:rPr>
                <w:sz w:val="18"/>
                <w:szCs w:val="16"/>
                <w:lang w:val="ru-RU"/>
              </w:rPr>
              <w:t>с</w:t>
            </w:r>
            <w:r w:rsidRPr="00F553E9">
              <w:rPr>
                <w:spacing w:val="-6"/>
                <w:sz w:val="18"/>
                <w:szCs w:val="16"/>
                <w:lang w:val="ru-RU"/>
              </w:rPr>
              <w:t xml:space="preserve"> </w:t>
            </w:r>
            <w:r w:rsidRPr="00F553E9">
              <w:rPr>
                <w:sz w:val="18"/>
                <w:szCs w:val="16"/>
                <w:lang w:val="ru-RU"/>
              </w:rPr>
              <w:t>шайбой</w:t>
            </w:r>
            <w:r w:rsidRPr="00F553E9">
              <w:rPr>
                <w:spacing w:val="-3"/>
                <w:sz w:val="18"/>
                <w:szCs w:val="16"/>
                <w:lang w:val="ru-RU"/>
              </w:rPr>
              <w:t xml:space="preserve"> </w:t>
            </w:r>
            <w:r w:rsidRPr="00F553E9">
              <w:rPr>
                <w:sz w:val="18"/>
                <w:szCs w:val="16"/>
                <w:lang w:val="ru-RU"/>
              </w:rPr>
              <w:t>и</w:t>
            </w:r>
            <w:r w:rsidRPr="00F553E9">
              <w:rPr>
                <w:spacing w:val="-3"/>
                <w:sz w:val="18"/>
                <w:szCs w:val="16"/>
                <w:lang w:val="ru-RU"/>
              </w:rPr>
              <w:t xml:space="preserve"> </w:t>
            </w:r>
            <w:r w:rsidRPr="00F553E9">
              <w:rPr>
                <w:sz w:val="18"/>
                <w:szCs w:val="16"/>
                <w:lang w:val="ru-RU"/>
              </w:rPr>
              <w:t>гайкой</w:t>
            </w:r>
          </w:p>
        </w:tc>
        <w:tc>
          <w:tcPr>
            <w:tcW w:w="2096" w:type="dxa"/>
          </w:tcPr>
          <w:p w14:paraId="5E76A0C9" w14:textId="44019ACF" w:rsidR="00402DA9" w:rsidRPr="00F553E9" w:rsidRDefault="00402DA9" w:rsidP="00402DA9">
            <w:pPr>
              <w:pStyle w:val="TableParagraph"/>
              <w:spacing w:line="253" w:lineRule="exact"/>
              <w:ind w:left="109"/>
              <w:rPr>
                <w:sz w:val="18"/>
                <w:szCs w:val="16"/>
                <w:lang w:val="ru-RU"/>
              </w:rPr>
            </w:pPr>
            <w:r>
              <w:rPr>
                <w:sz w:val="18"/>
                <w:szCs w:val="16"/>
                <w:lang w:val="ru-RU"/>
              </w:rPr>
              <w:t>15</w:t>
            </w:r>
          </w:p>
        </w:tc>
      </w:tr>
      <w:tr w:rsidR="00402DA9" w:rsidRPr="009132E4" w14:paraId="41C201E4" w14:textId="77777777" w:rsidTr="00F553E9">
        <w:trPr>
          <w:trHeight w:val="278"/>
        </w:trPr>
        <w:tc>
          <w:tcPr>
            <w:tcW w:w="704" w:type="dxa"/>
          </w:tcPr>
          <w:p w14:paraId="79F1A0AF" w14:textId="022F2828" w:rsidR="00402DA9" w:rsidRPr="009132E4" w:rsidRDefault="00402DA9" w:rsidP="00402DA9">
            <w:pPr>
              <w:pStyle w:val="TableParagraph"/>
              <w:spacing w:line="258" w:lineRule="exact"/>
              <w:rPr>
                <w:sz w:val="18"/>
                <w:szCs w:val="16"/>
              </w:rPr>
            </w:pPr>
            <w:r w:rsidRPr="009132E4">
              <w:rPr>
                <w:sz w:val="18"/>
                <w:szCs w:val="16"/>
              </w:rPr>
              <w:t>5</w:t>
            </w:r>
          </w:p>
        </w:tc>
        <w:tc>
          <w:tcPr>
            <w:tcW w:w="3007" w:type="dxa"/>
          </w:tcPr>
          <w:p w14:paraId="45AE62D8" w14:textId="66243369" w:rsidR="00402DA9" w:rsidRPr="00D37D0E" w:rsidRDefault="00402DA9" w:rsidP="00402DA9">
            <w:pPr>
              <w:pStyle w:val="TableParagraph"/>
              <w:spacing w:line="258" w:lineRule="exact"/>
              <w:ind w:left="104"/>
              <w:rPr>
                <w:sz w:val="18"/>
                <w:szCs w:val="16"/>
                <w:lang w:val="ru-RU"/>
              </w:rPr>
            </w:pPr>
            <w:r w:rsidRPr="00F553E9">
              <w:rPr>
                <w:sz w:val="18"/>
                <w:szCs w:val="16"/>
                <w:lang w:val="ru-RU"/>
              </w:rPr>
              <w:t>Болт М6х80</w:t>
            </w:r>
            <w:r w:rsidRPr="00F553E9">
              <w:rPr>
                <w:spacing w:val="1"/>
                <w:sz w:val="18"/>
                <w:szCs w:val="16"/>
                <w:lang w:val="ru-RU"/>
              </w:rPr>
              <w:t xml:space="preserve"> </w:t>
            </w:r>
            <w:r w:rsidRPr="00F553E9">
              <w:rPr>
                <w:sz w:val="18"/>
                <w:szCs w:val="16"/>
                <w:lang w:val="ru-RU"/>
              </w:rPr>
              <w:t>мм</w:t>
            </w:r>
            <w:r w:rsidRPr="00F553E9">
              <w:rPr>
                <w:spacing w:val="1"/>
                <w:sz w:val="18"/>
                <w:szCs w:val="16"/>
                <w:lang w:val="ru-RU"/>
              </w:rPr>
              <w:t xml:space="preserve"> </w:t>
            </w:r>
            <w:r w:rsidRPr="00F553E9">
              <w:rPr>
                <w:sz w:val="18"/>
                <w:szCs w:val="16"/>
                <w:lang w:val="ru-RU"/>
              </w:rPr>
              <w:t>с</w:t>
            </w:r>
            <w:r w:rsidRPr="00F553E9">
              <w:rPr>
                <w:spacing w:val="-5"/>
                <w:sz w:val="18"/>
                <w:szCs w:val="16"/>
                <w:lang w:val="ru-RU"/>
              </w:rPr>
              <w:t xml:space="preserve"> </w:t>
            </w:r>
            <w:r w:rsidRPr="00F553E9">
              <w:rPr>
                <w:sz w:val="18"/>
                <w:szCs w:val="16"/>
                <w:lang w:val="ru-RU"/>
              </w:rPr>
              <w:t>шайбой</w:t>
            </w:r>
            <w:r w:rsidRPr="00F553E9">
              <w:rPr>
                <w:spacing w:val="-3"/>
                <w:sz w:val="18"/>
                <w:szCs w:val="16"/>
                <w:lang w:val="ru-RU"/>
              </w:rPr>
              <w:t xml:space="preserve"> </w:t>
            </w:r>
            <w:r w:rsidRPr="00F553E9">
              <w:rPr>
                <w:sz w:val="18"/>
                <w:szCs w:val="16"/>
                <w:lang w:val="ru-RU"/>
              </w:rPr>
              <w:t>и</w:t>
            </w:r>
            <w:r w:rsidRPr="00F553E9">
              <w:rPr>
                <w:spacing w:val="-4"/>
                <w:sz w:val="18"/>
                <w:szCs w:val="16"/>
                <w:lang w:val="ru-RU"/>
              </w:rPr>
              <w:t xml:space="preserve"> </w:t>
            </w:r>
            <w:r w:rsidRPr="00F553E9">
              <w:rPr>
                <w:sz w:val="18"/>
                <w:szCs w:val="16"/>
                <w:lang w:val="ru-RU"/>
              </w:rPr>
              <w:t>гайкой</w:t>
            </w:r>
          </w:p>
        </w:tc>
        <w:tc>
          <w:tcPr>
            <w:tcW w:w="2096" w:type="dxa"/>
          </w:tcPr>
          <w:p w14:paraId="4E12C951" w14:textId="0C9CC98D" w:rsidR="00402DA9" w:rsidRPr="00F553E9" w:rsidRDefault="00402DA9" w:rsidP="00402DA9">
            <w:pPr>
              <w:pStyle w:val="TableParagraph"/>
              <w:spacing w:line="258" w:lineRule="exact"/>
              <w:ind w:left="109"/>
              <w:rPr>
                <w:sz w:val="18"/>
                <w:szCs w:val="16"/>
                <w:lang w:val="ru-RU"/>
              </w:rPr>
            </w:pPr>
            <w:r>
              <w:rPr>
                <w:sz w:val="18"/>
                <w:szCs w:val="16"/>
                <w:lang w:val="ru-RU"/>
              </w:rPr>
              <w:t>27</w:t>
            </w:r>
          </w:p>
        </w:tc>
      </w:tr>
      <w:tr w:rsidR="00402DA9" w:rsidRPr="009132E4" w14:paraId="07FD4F5F" w14:textId="77777777" w:rsidTr="00F553E9">
        <w:trPr>
          <w:trHeight w:val="307"/>
        </w:trPr>
        <w:tc>
          <w:tcPr>
            <w:tcW w:w="704" w:type="dxa"/>
          </w:tcPr>
          <w:p w14:paraId="4ACF5D05" w14:textId="5DC29613" w:rsidR="00402DA9" w:rsidRPr="00F553E9" w:rsidRDefault="00402DA9" w:rsidP="00402DA9">
            <w:pPr>
              <w:pStyle w:val="TableParagraph"/>
              <w:spacing w:line="268" w:lineRule="exact"/>
              <w:rPr>
                <w:sz w:val="18"/>
                <w:szCs w:val="16"/>
                <w:lang w:val="ru-RU"/>
              </w:rPr>
            </w:pPr>
            <w:r w:rsidRPr="009132E4">
              <w:rPr>
                <w:sz w:val="18"/>
                <w:szCs w:val="16"/>
              </w:rPr>
              <w:t>6</w:t>
            </w:r>
          </w:p>
        </w:tc>
        <w:tc>
          <w:tcPr>
            <w:tcW w:w="3007" w:type="dxa"/>
          </w:tcPr>
          <w:p w14:paraId="103076D0" w14:textId="292790D7" w:rsidR="00402DA9" w:rsidRPr="00D37D0E" w:rsidRDefault="00402DA9" w:rsidP="00402DA9">
            <w:pPr>
              <w:pStyle w:val="TableParagraph"/>
              <w:tabs>
                <w:tab w:val="left" w:pos="5449"/>
              </w:tabs>
              <w:spacing w:line="267" w:lineRule="exact"/>
              <w:ind w:left="104"/>
              <w:rPr>
                <w:sz w:val="18"/>
                <w:szCs w:val="16"/>
                <w:lang w:val="ru-RU"/>
              </w:rPr>
            </w:pPr>
            <w:r w:rsidRPr="00F553E9">
              <w:rPr>
                <w:sz w:val="18"/>
                <w:szCs w:val="16"/>
                <w:lang w:val="ru-RU"/>
              </w:rPr>
              <w:t>Саморез 4,2х</w:t>
            </w:r>
            <w:r>
              <w:rPr>
                <w:sz w:val="18"/>
                <w:szCs w:val="16"/>
                <w:lang w:val="ru-RU"/>
              </w:rPr>
              <w:t>19</w:t>
            </w:r>
            <w:r w:rsidRPr="00F553E9">
              <w:rPr>
                <w:spacing w:val="-2"/>
                <w:sz w:val="18"/>
                <w:szCs w:val="16"/>
                <w:lang w:val="ru-RU"/>
              </w:rPr>
              <w:t xml:space="preserve"> </w:t>
            </w:r>
            <w:r w:rsidR="002C5848">
              <w:rPr>
                <w:spacing w:val="-2"/>
                <w:sz w:val="18"/>
                <w:szCs w:val="16"/>
                <w:lang w:val="ru-RU"/>
              </w:rPr>
              <w:t>мм</w:t>
            </w:r>
            <w:r w:rsidRPr="00F553E9">
              <w:rPr>
                <w:sz w:val="18"/>
                <w:szCs w:val="16"/>
                <w:lang w:val="ru-RU"/>
              </w:rPr>
              <w:t>(для крепления</w:t>
            </w:r>
            <w:r w:rsidRPr="00F553E9">
              <w:rPr>
                <w:spacing w:val="-3"/>
                <w:sz w:val="18"/>
                <w:szCs w:val="16"/>
                <w:lang w:val="ru-RU"/>
              </w:rPr>
              <w:t xml:space="preserve"> </w:t>
            </w:r>
            <w:r w:rsidRPr="00F553E9">
              <w:rPr>
                <w:sz w:val="18"/>
                <w:szCs w:val="16"/>
                <w:lang w:val="ru-RU"/>
              </w:rPr>
              <w:t>поликарбоната)</w:t>
            </w:r>
          </w:p>
        </w:tc>
        <w:tc>
          <w:tcPr>
            <w:tcW w:w="2096" w:type="dxa"/>
          </w:tcPr>
          <w:p w14:paraId="2E4AD5EA" w14:textId="60C137B8" w:rsidR="00402DA9" w:rsidRPr="00F553E9" w:rsidRDefault="00402DA9" w:rsidP="00402DA9">
            <w:pPr>
              <w:pStyle w:val="TableParagraph"/>
              <w:spacing w:line="268" w:lineRule="exact"/>
              <w:ind w:left="109"/>
              <w:rPr>
                <w:sz w:val="18"/>
                <w:szCs w:val="16"/>
                <w:lang w:val="ru-RU"/>
              </w:rPr>
            </w:pPr>
            <w:r>
              <w:rPr>
                <w:sz w:val="18"/>
                <w:szCs w:val="16"/>
                <w:lang w:val="ru-RU"/>
              </w:rPr>
              <w:t>2</w:t>
            </w:r>
            <w:r w:rsidR="00475A48">
              <w:rPr>
                <w:sz w:val="18"/>
                <w:szCs w:val="16"/>
                <w:lang w:val="ru-RU"/>
              </w:rPr>
              <w:t>4</w:t>
            </w:r>
          </w:p>
        </w:tc>
      </w:tr>
      <w:tr w:rsidR="00821946" w:rsidRPr="009132E4" w14:paraId="06CB1434" w14:textId="77777777" w:rsidTr="00F553E9">
        <w:trPr>
          <w:trHeight w:val="273"/>
        </w:trPr>
        <w:tc>
          <w:tcPr>
            <w:tcW w:w="704" w:type="dxa"/>
          </w:tcPr>
          <w:p w14:paraId="1BDAAF6E" w14:textId="77F95639" w:rsidR="00821946" w:rsidRPr="00F553E9" w:rsidRDefault="00821946" w:rsidP="00821946">
            <w:pPr>
              <w:pStyle w:val="TableParagraph"/>
              <w:spacing w:line="253" w:lineRule="exact"/>
              <w:rPr>
                <w:sz w:val="18"/>
                <w:szCs w:val="16"/>
                <w:lang w:val="ru-RU"/>
              </w:rPr>
            </w:pPr>
            <w:r w:rsidRPr="009132E4">
              <w:rPr>
                <w:sz w:val="18"/>
                <w:szCs w:val="16"/>
              </w:rPr>
              <w:t>7</w:t>
            </w:r>
          </w:p>
        </w:tc>
        <w:tc>
          <w:tcPr>
            <w:tcW w:w="3007" w:type="dxa"/>
          </w:tcPr>
          <w:p w14:paraId="2F88C01D" w14:textId="08511FAB" w:rsidR="00821946" w:rsidRPr="00D37D0E" w:rsidRDefault="00821946" w:rsidP="00821946">
            <w:pPr>
              <w:pStyle w:val="TableParagraph"/>
              <w:spacing w:line="253" w:lineRule="exact"/>
              <w:ind w:left="104"/>
              <w:rPr>
                <w:sz w:val="18"/>
                <w:szCs w:val="16"/>
                <w:lang w:val="ru-RU"/>
              </w:rPr>
            </w:pPr>
            <w:r w:rsidRPr="009132E4">
              <w:rPr>
                <w:sz w:val="18"/>
                <w:szCs w:val="16"/>
              </w:rPr>
              <w:t>Заглушка</w:t>
            </w:r>
            <w:r w:rsidRPr="009132E4">
              <w:rPr>
                <w:spacing w:val="-3"/>
                <w:sz w:val="18"/>
                <w:szCs w:val="16"/>
              </w:rPr>
              <w:t xml:space="preserve"> </w:t>
            </w:r>
            <w:r w:rsidRPr="009132E4">
              <w:rPr>
                <w:sz w:val="18"/>
                <w:szCs w:val="16"/>
              </w:rPr>
              <w:t>пластиковая</w:t>
            </w:r>
            <w:r w:rsidRPr="009132E4">
              <w:rPr>
                <w:spacing w:val="-6"/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  <w:lang w:val="ru-RU"/>
              </w:rPr>
              <w:t>2</w:t>
            </w:r>
            <w:r w:rsidRPr="009132E4">
              <w:rPr>
                <w:sz w:val="18"/>
                <w:szCs w:val="16"/>
              </w:rPr>
              <w:t>0х20</w:t>
            </w:r>
            <w:r>
              <w:rPr>
                <w:sz w:val="18"/>
                <w:szCs w:val="16"/>
                <w:lang w:val="ru-RU"/>
              </w:rPr>
              <w:t xml:space="preserve"> мм</w:t>
            </w:r>
          </w:p>
        </w:tc>
        <w:tc>
          <w:tcPr>
            <w:tcW w:w="2096" w:type="dxa"/>
          </w:tcPr>
          <w:p w14:paraId="2C3EF85F" w14:textId="1B772C23" w:rsidR="00821946" w:rsidRPr="00F553E9" w:rsidRDefault="00821946" w:rsidP="00821946">
            <w:pPr>
              <w:pStyle w:val="TableParagraph"/>
              <w:spacing w:line="253" w:lineRule="exact"/>
              <w:ind w:left="109"/>
              <w:rPr>
                <w:sz w:val="18"/>
                <w:szCs w:val="16"/>
                <w:lang w:val="ru-RU"/>
              </w:rPr>
            </w:pPr>
            <w:r>
              <w:rPr>
                <w:sz w:val="18"/>
                <w:szCs w:val="16"/>
                <w:lang w:val="ru-RU"/>
              </w:rPr>
              <w:t>8</w:t>
            </w:r>
          </w:p>
        </w:tc>
      </w:tr>
      <w:tr w:rsidR="00821946" w:rsidRPr="009132E4" w14:paraId="4AD5C065" w14:textId="77777777" w:rsidTr="00F553E9">
        <w:trPr>
          <w:trHeight w:val="277"/>
        </w:trPr>
        <w:tc>
          <w:tcPr>
            <w:tcW w:w="704" w:type="dxa"/>
          </w:tcPr>
          <w:p w14:paraId="37D2D181" w14:textId="1400F892" w:rsidR="00821946" w:rsidRPr="00F553E9" w:rsidRDefault="00821946" w:rsidP="00821946">
            <w:pPr>
              <w:pStyle w:val="TableParagraph"/>
              <w:spacing w:line="258" w:lineRule="exact"/>
              <w:rPr>
                <w:sz w:val="18"/>
                <w:szCs w:val="16"/>
                <w:lang w:val="ru-RU"/>
              </w:rPr>
            </w:pPr>
            <w:r w:rsidRPr="009132E4">
              <w:rPr>
                <w:sz w:val="18"/>
                <w:szCs w:val="16"/>
              </w:rPr>
              <w:t>8</w:t>
            </w:r>
          </w:p>
        </w:tc>
        <w:tc>
          <w:tcPr>
            <w:tcW w:w="3007" w:type="dxa"/>
          </w:tcPr>
          <w:p w14:paraId="2DBC07B3" w14:textId="044CA9BF" w:rsidR="00821946" w:rsidRPr="00F553E9" w:rsidRDefault="00821946" w:rsidP="00821946">
            <w:pPr>
              <w:pStyle w:val="TableParagraph"/>
              <w:spacing w:line="258" w:lineRule="exact"/>
              <w:ind w:left="104"/>
              <w:rPr>
                <w:sz w:val="18"/>
                <w:szCs w:val="16"/>
                <w:lang w:val="ru-RU"/>
              </w:rPr>
            </w:pPr>
            <w:r w:rsidRPr="009132E4">
              <w:rPr>
                <w:sz w:val="18"/>
                <w:szCs w:val="16"/>
              </w:rPr>
              <w:t>Доска</w:t>
            </w:r>
            <w:r w:rsidRPr="009132E4">
              <w:rPr>
                <w:spacing w:val="1"/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2</w:t>
            </w:r>
            <w:r w:rsidRPr="009132E4">
              <w:rPr>
                <w:spacing w:val="-2"/>
                <w:sz w:val="18"/>
                <w:szCs w:val="16"/>
              </w:rPr>
              <w:t xml:space="preserve"> </w:t>
            </w:r>
            <w:r w:rsidRPr="009132E4">
              <w:rPr>
                <w:sz w:val="18"/>
                <w:szCs w:val="16"/>
              </w:rPr>
              <w:t>м</w:t>
            </w:r>
          </w:p>
        </w:tc>
        <w:tc>
          <w:tcPr>
            <w:tcW w:w="2096" w:type="dxa"/>
          </w:tcPr>
          <w:p w14:paraId="21801C98" w14:textId="101CEF88" w:rsidR="00821946" w:rsidRPr="00F553E9" w:rsidRDefault="00821946" w:rsidP="00821946">
            <w:pPr>
              <w:pStyle w:val="TableParagraph"/>
              <w:spacing w:line="258" w:lineRule="exact"/>
              <w:ind w:left="109"/>
              <w:rPr>
                <w:sz w:val="18"/>
                <w:szCs w:val="16"/>
                <w:lang w:val="ru-RU"/>
              </w:rPr>
            </w:pPr>
            <w:r>
              <w:rPr>
                <w:sz w:val="18"/>
                <w:szCs w:val="16"/>
                <w:lang w:val="ru-RU"/>
              </w:rPr>
              <w:t>10</w:t>
            </w:r>
          </w:p>
        </w:tc>
      </w:tr>
      <w:tr w:rsidR="00821946" w:rsidRPr="009132E4" w14:paraId="6F9393A8" w14:textId="77777777" w:rsidTr="00F553E9">
        <w:trPr>
          <w:trHeight w:val="277"/>
        </w:trPr>
        <w:tc>
          <w:tcPr>
            <w:tcW w:w="704" w:type="dxa"/>
          </w:tcPr>
          <w:p w14:paraId="0542BFFB" w14:textId="0C18BA6A" w:rsidR="00821946" w:rsidRPr="00F553E9" w:rsidRDefault="00821946" w:rsidP="00821946">
            <w:pPr>
              <w:pStyle w:val="TableParagraph"/>
              <w:spacing w:line="258" w:lineRule="exact"/>
              <w:rPr>
                <w:sz w:val="18"/>
                <w:szCs w:val="16"/>
                <w:lang w:val="ru-RU"/>
              </w:rPr>
            </w:pPr>
            <w:r w:rsidRPr="009132E4">
              <w:rPr>
                <w:sz w:val="18"/>
                <w:szCs w:val="16"/>
              </w:rPr>
              <w:t>9</w:t>
            </w:r>
          </w:p>
        </w:tc>
        <w:tc>
          <w:tcPr>
            <w:tcW w:w="3007" w:type="dxa"/>
          </w:tcPr>
          <w:p w14:paraId="6CCBB920" w14:textId="40455DA9" w:rsidR="00821946" w:rsidRPr="002C5848" w:rsidRDefault="00821946" w:rsidP="00821946">
            <w:pPr>
              <w:pStyle w:val="TableParagraph"/>
              <w:spacing w:line="258" w:lineRule="exact"/>
              <w:ind w:left="104"/>
              <w:rPr>
                <w:sz w:val="18"/>
                <w:szCs w:val="16"/>
                <w:lang w:val="ru-RU"/>
              </w:rPr>
            </w:pPr>
            <w:r w:rsidRPr="009132E4">
              <w:rPr>
                <w:sz w:val="18"/>
                <w:szCs w:val="16"/>
              </w:rPr>
              <w:t>Заглушка</w:t>
            </w:r>
            <w:r w:rsidRPr="009132E4">
              <w:rPr>
                <w:spacing w:val="-3"/>
                <w:sz w:val="18"/>
                <w:szCs w:val="16"/>
              </w:rPr>
              <w:t xml:space="preserve"> </w:t>
            </w:r>
            <w:r w:rsidRPr="009132E4">
              <w:rPr>
                <w:sz w:val="18"/>
                <w:szCs w:val="16"/>
              </w:rPr>
              <w:t>пластиковая</w:t>
            </w:r>
            <w:r w:rsidRPr="009132E4">
              <w:rPr>
                <w:spacing w:val="-6"/>
                <w:sz w:val="18"/>
                <w:szCs w:val="16"/>
              </w:rPr>
              <w:t xml:space="preserve"> </w:t>
            </w:r>
            <w:r w:rsidRPr="009132E4">
              <w:rPr>
                <w:sz w:val="18"/>
                <w:szCs w:val="16"/>
              </w:rPr>
              <w:t>40х20</w:t>
            </w:r>
            <w:r>
              <w:rPr>
                <w:sz w:val="18"/>
                <w:szCs w:val="16"/>
                <w:lang w:val="ru-RU"/>
              </w:rPr>
              <w:t xml:space="preserve"> мм</w:t>
            </w:r>
          </w:p>
        </w:tc>
        <w:tc>
          <w:tcPr>
            <w:tcW w:w="2096" w:type="dxa"/>
          </w:tcPr>
          <w:p w14:paraId="5E8A02A0" w14:textId="139FBD23" w:rsidR="00821946" w:rsidRPr="00F553E9" w:rsidRDefault="00821946" w:rsidP="00821946">
            <w:pPr>
              <w:pStyle w:val="TableParagraph"/>
              <w:spacing w:line="258" w:lineRule="exact"/>
              <w:ind w:left="109"/>
              <w:rPr>
                <w:sz w:val="18"/>
                <w:szCs w:val="16"/>
                <w:lang w:val="ru-RU"/>
              </w:rPr>
            </w:pPr>
            <w:r>
              <w:rPr>
                <w:sz w:val="18"/>
                <w:szCs w:val="16"/>
                <w:lang w:val="ru-RU"/>
              </w:rPr>
              <w:t>12</w:t>
            </w:r>
          </w:p>
        </w:tc>
      </w:tr>
      <w:tr w:rsidR="00821946" w:rsidRPr="009132E4" w14:paraId="4C965A2D" w14:textId="77777777" w:rsidTr="00F553E9">
        <w:trPr>
          <w:trHeight w:val="273"/>
        </w:trPr>
        <w:tc>
          <w:tcPr>
            <w:tcW w:w="704" w:type="dxa"/>
          </w:tcPr>
          <w:p w14:paraId="0B948494" w14:textId="393822AD" w:rsidR="00821946" w:rsidRPr="00F553E9" w:rsidRDefault="00821946" w:rsidP="00821946">
            <w:pPr>
              <w:pStyle w:val="TableParagraph"/>
              <w:spacing w:line="253" w:lineRule="exact"/>
              <w:rPr>
                <w:sz w:val="18"/>
                <w:szCs w:val="16"/>
                <w:lang w:val="ru-RU"/>
              </w:rPr>
            </w:pPr>
            <w:r w:rsidRPr="009132E4">
              <w:rPr>
                <w:sz w:val="18"/>
                <w:szCs w:val="16"/>
              </w:rPr>
              <w:t>10</w:t>
            </w:r>
          </w:p>
        </w:tc>
        <w:tc>
          <w:tcPr>
            <w:tcW w:w="3007" w:type="dxa"/>
          </w:tcPr>
          <w:p w14:paraId="5BAECEA5" w14:textId="313453CF" w:rsidR="00821946" w:rsidRPr="002C5848" w:rsidRDefault="00821946" w:rsidP="00821946">
            <w:pPr>
              <w:pStyle w:val="TableParagraph"/>
              <w:spacing w:line="253" w:lineRule="exact"/>
              <w:ind w:left="104"/>
              <w:rPr>
                <w:sz w:val="18"/>
                <w:szCs w:val="16"/>
                <w:lang w:val="ru-RU"/>
              </w:rPr>
            </w:pPr>
            <w:r w:rsidRPr="009132E4">
              <w:rPr>
                <w:sz w:val="18"/>
                <w:szCs w:val="16"/>
              </w:rPr>
              <w:t>Грунтозацеп</w:t>
            </w:r>
            <w:r>
              <w:rPr>
                <w:sz w:val="18"/>
                <w:szCs w:val="16"/>
                <w:lang w:val="ru-RU"/>
              </w:rPr>
              <w:t xml:space="preserve"> и саморез 4.5*35мм</w:t>
            </w:r>
          </w:p>
        </w:tc>
        <w:tc>
          <w:tcPr>
            <w:tcW w:w="2096" w:type="dxa"/>
          </w:tcPr>
          <w:p w14:paraId="5C3A8893" w14:textId="411DE961" w:rsidR="00821946" w:rsidRPr="00F553E9" w:rsidRDefault="00821946" w:rsidP="00821946">
            <w:pPr>
              <w:pStyle w:val="TableParagraph"/>
              <w:spacing w:line="253" w:lineRule="exact"/>
              <w:ind w:left="109"/>
              <w:rPr>
                <w:sz w:val="18"/>
                <w:szCs w:val="16"/>
                <w:lang w:val="ru-RU"/>
              </w:rPr>
            </w:pPr>
            <w:r>
              <w:rPr>
                <w:sz w:val="18"/>
                <w:szCs w:val="16"/>
                <w:lang w:val="ru-RU"/>
              </w:rPr>
              <w:t>4</w:t>
            </w:r>
          </w:p>
        </w:tc>
      </w:tr>
    </w:tbl>
    <w:p w14:paraId="52697C5D" w14:textId="77777777" w:rsidR="00FA2609" w:rsidRDefault="00FA2609" w:rsidP="00FA260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3FEAC8" w14:textId="4ECD8ABF" w:rsidR="00665893" w:rsidRPr="00FA2609" w:rsidRDefault="00665893" w:rsidP="00571EE8">
      <w:pPr>
        <w:widowControl w:val="0"/>
        <w:suppressLineNumbers/>
        <w:tabs>
          <w:tab w:val="left" w:pos="720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F9792A5" w14:textId="77777777" w:rsidR="00C2781A" w:rsidRDefault="00C2781A" w:rsidP="00665893">
      <w:pPr>
        <w:widowControl w:val="0"/>
        <w:tabs>
          <w:tab w:val="left" w:pos="72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0"/>
          <w:lang w:eastAsia="ar-SA"/>
        </w:rPr>
      </w:pPr>
    </w:p>
    <w:p w14:paraId="7B0E09FA" w14:textId="1AC58535" w:rsidR="00571EE8" w:rsidRDefault="00571EE8" w:rsidP="00F560C0">
      <w:pPr>
        <w:widowControl w:val="0"/>
        <w:tabs>
          <w:tab w:val="left" w:pos="72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14:paraId="64A1BEDE" w14:textId="77777777" w:rsidR="00571EE8" w:rsidRDefault="00571EE8" w:rsidP="00F560C0">
      <w:pPr>
        <w:widowControl w:val="0"/>
        <w:tabs>
          <w:tab w:val="left" w:pos="72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14:paraId="279C54DC" w14:textId="77777777" w:rsidR="0052147B" w:rsidRPr="00F560C0" w:rsidRDefault="0052147B" w:rsidP="00F560C0">
      <w:pPr>
        <w:widowControl w:val="0"/>
        <w:tabs>
          <w:tab w:val="left" w:pos="567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ar-SA"/>
        </w:rPr>
      </w:pPr>
    </w:p>
    <w:p w14:paraId="4D1D1E75" w14:textId="77777777" w:rsidR="00F560C0" w:rsidRPr="00273BE0" w:rsidRDefault="00F560C0" w:rsidP="00F560C0">
      <w:pPr>
        <w:widowControl w:val="0"/>
        <w:tabs>
          <w:tab w:val="left" w:pos="72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ar-SA"/>
        </w:rPr>
      </w:pPr>
    </w:p>
    <w:p w14:paraId="71263E13" w14:textId="77777777" w:rsidR="008336D7" w:rsidRPr="00273BE0" w:rsidRDefault="008336D7" w:rsidP="00F560C0">
      <w:pPr>
        <w:widowControl w:val="0"/>
        <w:tabs>
          <w:tab w:val="left" w:pos="72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ar-SA"/>
        </w:rPr>
      </w:pPr>
    </w:p>
    <w:p w14:paraId="63285B5B" w14:textId="77777777" w:rsidR="008336D7" w:rsidRDefault="008336D7" w:rsidP="00F560C0">
      <w:pPr>
        <w:widowControl w:val="0"/>
        <w:tabs>
          <w:tab w:val="left" w:pos="72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ar-SA"/>
        </w:rPr>
      </w:pPr>
    </w:p>
    <w:p w14:paraId="1E45A706" w14:textId="77777777" w:rsidR="00273BE0" w:rsidRPr="00273BE0" w:rsidRDefault="00273BE0" w:rsidP="00F560C0">
      <w:pPr>
        <w:widowControl w:val="0"/>
        <w:tabs>
          <w:tab w:val="left" w:pos="72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ar-SA"/>
        </w:rPr>
      </w:pPr>
    </w:p>
    <w:p w14:paraId="71255968" w14:textId="77777777" w:rsidR="00957E97" w:rsidRPr="00957E97" w:rsidRDefault="00957E97" w:rsidP="0062627E">
      <w:pPr>
        <w:widowControl w:val="0"/>
        <w:tabs>
          <w:tab w:val="left" w:pos="720"/>
        </w:tabs>
        <w:suppressAutoHyphens/>
        <w:autoSpaceDE w:val="0"/>
        <w:spacing w:after="0" w:line="240" w:lineRule="auto"/>
        <w:rPr>
          <w:rFonts w:ascii="Arial Black" w:eastAsia="Times New Roman" w:hAnsi="Arial Black" w:cs="Times New Roman"/>
          <w:b/>
          <w:bCs/>
          <w:sz w:val="18"/>
          <w:szCs w:val="20"/>
          <w:lang w:eastAsia="ar-SA"/>
        </w:rPr>
      </w:pPr>
    </w:p>
    <w:p w14:paraId="40E3EEE1" w14:textId="77777777" w:rsidR="0062627E" w:rsidRDefault="0062627E" w:rsidP="00957E97">
      <w:pPr>
        <w:widowControl w:val="0"/>
        <w:tabs>
          <w:tab w:val="left" w:pos="720"/>
        </w:tabs>
        <w:suppressAutoHyphens/>
        <w:autoSpaceDE w:val="0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Cs w:val="20"/>
          <w:lang w:eastAsia="ar-SA"/>
        </w:rPr>
      </w:pPr>
    </w:p>
    <w:p w14:paraId="03501093" w14:textId="77777777" w:rsidR="0062627E" w:rsidRDefault="0062627E" w:rsidP="00957E97">
      <w:pPr>
        <w:widowControl w:val="0"/>
        <w:tabs>
          <w:tab w:val="left" w:pos="720"/>
        </w:tabs>
        <w:suppressAutoHyphens/>
        <w:autoSpaceDE w:val="0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Cs w:val="20"/>
          <w:lang w:eastAsia="ar-SA"/>
        </w:rPr>
      </w:pPr>
    </w:p>
    <w:tbl>
      <w:tblPr>
        <w:tblStyle w:val="TableNormal"/>
        <w:tblpPr w:leftFromText="180" w:rightFromText="180" w:vertAnchor="text" w:horzAnchor="page" w:tblpX="9586" w:tblpYSpec="center"/>
        <w:tblW w:w="5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007"/>
        <w:gridCol w:w="2096"/>
      </w:tblGrid>
      <w:tr w:rsidR="002C5848" w:rsidRPr="00F553E9" w14:paraId="43AACDA6" w14:textId="77777777" w:rsidTr="00DF6653">
        <w:trPr>
          <w:trHeight w:val="273"/>
        </w:trPr>
        <w:tc>
          <w:tcPr>
            <w:tcW w:w="704" w:type="dxa"/>
          </w:tcPr>
          <w:p w14:paraId="3E35EC93" w14:textId="7E7F35A7" w:rsidR="002C5848" w:rsidRPr="002C5848" w:rsidRDefault="002C5848" w:rsidP="00DF6653">
            <w:pPr>
              <w:pStyle w:val="TableParagraph"/>
              <w:spacing w:line="253" w:lineRule="exact"/>
              <w:rPr>
                <w:sz w:val="18"/>
                <w:szCs w:val="16"/>
                <w:lang w:val="ru-RU"/>
              </w:rPr>
            </w:pPr>
            <w:r>
              <w:rPr>
                <w:sz w:val="18"/>
                <w:szCs w:val="16"/>
                <w:lang w:val="ru-RU"/>
              </w:rPr>
              <w:t>11</w:t>
            </w:r>
          </w:p>
        </w:tc>
        <w:tc>
          <w:tcPr>
            <w:tcW w:w="3007" w:type="dxa"/>
          </w:tcPr>
          <w:p w14:paraId="35C19E12" w14:textId="1ED24026" w:rsidR="002C5848" w:rsidRPr="002C5848" w:rsidRDefault="002C5848" w:rsidP="00DF6653">
            <w:pPr>
              <w:pStyle w:val="TableParagraph"/>
              <w:spacing w:line="253" w:lineRule="exact"/>
              <w:ind w:left="104"/>
              <w:rPr>
                <w:sz w:val="18"/>
                <w:szCs w:val="16"/>
                <w:lang w:val="ru-RU"/>
              </w:rPr>
            </w:pPr>
            <w:r>
              <w:rPr>
                <w:sz w:val="18"/>
                <w:szCs w:val="16"/>
                <w:lang w:val="ru-RU"/>
              </w:rPr>
              <w:t>Сотовый поликарбонат 2.1*6м</w:t>
            </w:r>
          </w:p>
        </w:tc>
        <w:tc>
          <w:tcPr>
            <w:tcW w:w="2096" w:type="dxa"/>
          </w:tcPr>
          <w:p w14:paraId="5FD9DAC6" w14:textId="5C965919" w:rsidR="002C5848" w:rsidRPr="00F553E9" w:rsidRDefault="002C5848" w:rsidP="00DF6653">
            <w:pPr>
              <w:pStyle w:val="TableParagraph"/>
              <w:spacing w:line="253" w:lineRule="exact"/>
              <w:ind w:left="109"/>
              <w:rPr>
                <w:sz w:val="18"/>
                <w:szCs w:val="16"/>
                <w:lang w:val="ru-RU"/>
              </w:rPr>
            </w:pPr>
            <w:r>
              <w:rPr>
                <w:sz w:val="18"/>
                <w:szCs w:val="16"/>
                <w:lang w:val="ru-RU"/>
              </w:rPr>
              <w:t>1</w:t>
            </w:r>
          </w:p>
        </w:tc>
      </w:tr>
    </w:tbl>
    <w:p w14:paraId="31987AEB" w14:textId="3EF57F14" w:rsidR="0062627E" w:rsidRDefault="0062627E" w:rsidP="00957E97">
      <w:pPr>
        <w:widowControl w:val="0"/>
        <w:tabs>
          <w:tab w:val="left" w:pos="720"/>
        </w:tabs>
        <w:suppressAutoHyphens/>
        <w:autoSpaceDE w:val="0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Cs w:val="20"/>
          <w:lang w:eastAsia="ar-SA"/>
        </w:rPr>
      </w:pPr>
    </w:p>
    <w:p w14:paraId="6B18EA32" w14:textId="77777777" w:rsidR="00821946" w:rsidRDefault="00821946" w:rsidP="00957E97">
      <w:pPr>
        <w:widowControl w:val="0"/>
        <w:tabs>
          <w:tab w:val="left" w:pos="720"/>
        </w:tabs>
        <w:suppressAutoHyphens/>
        <w:autoSpaceDE w:val="0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Cs w:val="20"/>
          <w:lang w:eastAsia="ar-SA"/>
        </w:rPr>
      </w:pPr>
    </w:p>
    <w:p w14:paraId="41B066F6" w14:textId="77777777" w:rsidR="0062627E" w:rsidRDefault="0062627E" w:rsidP="00957E97">
      <w:pPr>
        <w:widowControl w:val="0"/>
        <w:tabs>
          <w:tab w:val="left" w:pos="720"/>
        </w:tabs>
        <w:suppressAutoHyphens/>
        <w:autoSpaceDE w:val="0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Cs w:val="20"/>
          <w:lang w:eastAsia="ar-SA"/>
        </w:rPr>
      </w:pPr>
    </w:p>
    <w:p w14:paraId="276AB0D4" w14:textId="77777777" w:rsidR="0062627E" w:rsidRDefault="0062627E" w:rsidP="00FA2609">
      <w:pPr>
        <w:widowControl w:val="0"/>
        <w:tabs>
          <w:tab w:val="left" w:pos="720"/>
        </w:tabs>
        <w:suppressAutoHyphens/>
        <w:autoSpaceDE w:val="0"/>
        <w:spacing w:after="0" w:line="240" w:lineRule="auto"/>
        <w:rPr>
          <w:rFonts w:ascii="Arial Black" w:eastAsia="Times New Roman" w:hAnsi="Arial Black" w:cs="Times New Roman"/>
          <w:b/>
          <w:bCs/>
          <w:szCs w:val="20"/>
          <w:lang w:eastAsia="ar-SA"/>
        </w:rPr>
      </w:pPr>
    </w:p>
    <w:p w14:paraId="217839EE" w14:textId="1C846A94" w:rsidR="00F560C0" w:rsidRDefault="00F553E9" w:rsidP="00AC0D98">
      <w:pPr>
        <w:rPr>
          <w:rFonts w:ascii="Times New Roman" w:eastAsia="Times New Roman" w:hAnsi="Times New Roman" w:cs="Times New Roman"/>
          <w:lang w:eastAsia="ar-SA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52105830" wp14:editId="7FA2B2C8">
            <wp:extent cx="981075" cy="100040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8110" cy="1007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ru-RU"/>
        </w:rPr>
        <w:drawing>
          <wp:inline distT="0" distB="0" distL="0" distR="0" wp14:anchorId="35775B88" wp14:editId="01979B8A">
            <wp:extent cx="786409" cy="100012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079" cy="1013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7A5BD" w14:textId="7F6C0B22" w:rsidR="00F553E9" w:rsidRPr="00821946" w:rsidRDefault="00F553E9" w:rsidP="00AC0D98">
      <w:pPr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61529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а.)                </w:t>
      </w:r>
      <w:r w:rsidR="00615292" w:rsidRPr="0061529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615292">
        <w:rPr>
          <w:rFonts w:ascii="Times New Roman" w:eastAsia="Times New Roman" w:hAnsi="Times New Roman" w:cs="Times New Roman"/>
          <w:sz w:val="20"/>
          <w:szCs w:val="20"/>
          <w:lang w:eastAsia="ar-SA"/>
        </w:rPr>
        <w:t>б.)</w:t>
      </w:r>
      <w:r w:rsidR="00615292" w:rsidRPr="00615292">
        <w:rPr>
          <w:szCs w:val="20"/>
        </w:rPr>
        <w:t xml:space="preserve"> </w:t>
      </w:r>
      <w:r w:rsidR="00615292" w:rsidRPr="00821946">
        <w:rPr>
          <w:sz w:val="20"/>
          <w:szCs w:val="18"/>
        </w:rPr>
        <w:t>вид</w:t>
      </w:r>
      <w:r w:rsidR="00615292" w:rsidRPr="00821946">
        <w:rPr>
          <w:spacing w:val="-1"/>
          <w:sz w:val="20"/>
          <w:szCs w:val="18"/>
        </w:rPr>
        <w:t xml:space="preserve"> </w:t>
      </w:r>
      <w:r w:rsidR="00615292" w:rsidRPr="00821946">
        <w:rPr>
          <w:sz w:val="20"/>
          <w:szCs w:val="18"/>
        </w:rPr>
        <w:t>сбоку</w:t>
      </w:r>
      <w:r w:rsidRPr="0082194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</w:t>
      </w:r>
    </w:p>
    <w:p w14:paraId="1EF96A10" w14:textId="0D9F3D33" w:rsidR="00F553E9" w:rsidRPr="00821946" w:rsidRDefault="00F553E9" w:rsidP="00AC0D98">
      <w:pPr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821946">
        <w:rPr>
          <w:sz w:val="20"/>
          <w:szCs w:val="18"/>
        </w:rPr>
        <w:t>Схема</w:t>
      </w:r>
      <w:r w:rsidRPr="00821946">
        <w:rPr>
          <w:spacing w:val="-3"/>
          <w:sz w:val="20"/>
          <w:szCs w:val="18"/>
        </w:rPr>
        <w:t xml:space="preserve"> </w:t>
      </w:r>
      <w:r w:rsidRPr="00821946">
        <w:rPr>
          <w:sz w:val="20"/>
          <w:szCs w:val="18"/>
        </w:rPr>
        <w:t>№1</w:t>
      </w:r>
      <w:r w:rsidRPr="00821946">
        <w:rPr>
          <w:spacing w:val="-2"/>
          <w:sz w:val="20"/>
          <w:szCs w:val="18"/>
        </w:rPr>
        <w:t xml:space="preserve"> </w:t>
      </w:r>
      <w:r w:rsidRPr="00821946">
        <w:rPr>
          <w:sz w:val="20"/>
          <w:szCs w:val="18"/>
        </w:rPr>
        <w:t>(а, б)</w:t>
      </w:r>
      <w:r w:rsidRPr="00821946">
        <w:rPr>
          <w:spacing w:val="-2"/>
          <w:sz w:val="20"/>
          <w:szCs w:val="18"/>
        </w:rPr>
        <w:t xml:space="preserve"> </w:t>
      </w:r>
      <w:r w:rsidRPr="00821946">
        <w:rPr>
          <w:sz w:val="20"/>
          <w:szCs w:val="18"/>
        </w:rPr>
        <w:t>–</w:t>
      </w:r>
      <w:r w:rsidRPr="00821946">
        <w:rPr>
          <w:spacing w:val="-2"/>
          <w:sz w:val="20"/>
          <w:szCs w:val="18"/>
        </w:rPr>
        <w:t xml:space="preserve"> </w:t>
      </w:r>
      <w:r w:rsidRPr="00821946">
        <w:rPr>
          <w:sz w:val="20"/>
          <w:szCs w:val="18"/>
        </w:rPr>
        <w:t>Соединение</w:t>
      </w:r>
      <w:r w:rsidRPr="00821946">
        <w:rPr>
          <w:spacing w:val="-2"/>
          <w:sz w:val="20"/>
          <w:szCs w:val="18"/>
        </w:rPr>
        <w:t xml:space="preserve"> </w:t>
      </w:r>
      <w:r w:rsidRPr="00821946">
        <w:rPr>
          <w:sz w:val="20"/>
          <w:szCs w:val="18"/>
        </w:rPr>
        <w:t>каркаса</w:t>
      </w:r>
      <w:r w:rsidRPr="00821946">
        <w:rPr>
          <w:spacing w:val="-3"/>
          <w:sz w:val="20"/>
          <w:szCs w:val="18"/>
        </w:rPr>
        <w:t xml:space="preserve"> </w:t>
      </w:r>
      <w:r w:rsidRPr="00821946">
        <w:rPr>
          <w:sz w:val="20"/>
          <w:szCs w:val="18"/>
        </w:rPr>
        <w:t>в</w:t>
      </w:r>
      <w:r w:rsidRPr="00821946">
        <w:rPr>
          <w:spacing w:val="-4"/>
          <w:sz w:val="20"/>
          <w:szCs w:val="18"/>
        </w:rPr>
        <w:t xml:space="preserve"> </w:t>
      </w:r>
      <w:r w:rsidRPr="00821946">
        <w:rPr>
          <w:sz w:val="20"/>
          <w:szCs w:val="18"/>
        </w:rPr>
        <w:t xml:space="preserve">верхней </w:t>
      </w:r>
      <w:r w:rsidRPr="00821946">
        <w:rPr>
          <w:spacing w:val="-57"/>
          <w:sz w:val="20"/>
          <w:szCs w:val="18"/>
        </w:rPr>
        <w:t xml:space="preserve"> </w:t>
      </w:r>
      <w:r w:rsidRPr="00821946">
        <w:rPr>
          <w:sz w:val="20"/>
          <w:szCs w:val="18"/>
        </w:rPr>
        <w:t>точке</w:t>
      </w:r>
      <w:r w:rsidRPr="0082194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</w:t>
      </w:r>
    </w:p>
    <w:p w14:paraId="1A2E35F5" w14:textId="4856CB5A" w:rsidR="00F560C0" w:rsidRPr="00821946" w:rsidRDefault="00615292" w:rsidP="00615292">
      <w:pPr>
        <w:widowControl w:val="0"/>
        <w:suppressAutoHyphens/>
        <w:autoSpaceDE w:val="0"/>
        <w:spacing w:after="0" w:line="240" w:lineRule="auto"/>
        <w:rPr>
          <w:noProof/>
          <w:sz w:val="18"/>
          <w:szCs w:val="20"/>
        </w:rPr>
      </w:pPr>
      <w:r w:rsidRPr="00821946">
        <w:rPr>
          <w:szCs w:val="18"/>
        </w:rPr>
        <w:t>3.1.</w:t>
      </w:r>
      <w:r w:rsidRPr="00821946">
        <w:rPr>
          <w:sz w:val="20"/>
          <w:szCs w:val="16"/>
        </w:rPr>
        <w:t>Соедините сварные детали</w:t>
      </w:r>
      <w:r w:rsidRPr="00821946">
        <w:rPr>
          <w:spacing w:val="1"/>
          <w:sz w:val="20"/>
          <w:szCs w:val="16"/>
        </w:rPr>
        <w:t xml:space="preserve"> </w:t>
      </w:r>
      <w:r w:rsidRPr="00821946">
        <w:rPr>
          <w:sz w:val="20"/>
          <w:szCs w:val="16"/>
        </w:rPr>
        <w:t>каркаса</w:t>
      </w:r>
      <w:r w:rsidRPr="00821946">
        <w:rPr>
          <w:spacing w:val="1"/>
          <w:sz w:val="20"/>
          <w:szCs w:val="16"/>
        </w:rPr>
        <w:t xml:space="preserve"> </w:t>
      </w:r>
      <w:r w:rsidRPr="00821946">
        <w:rPr>
          <w:sz w:val="20"/>
          <w:szCs w:val="16"/>
        </w:rPr>
        <w:t>стяжкой</w:t>
      </w:r>
      <w:r w:rsidRPr="00821946">
        <w:rPr>
          <w:spacing w:val="1"/>
          <w:sz w:val="20"/>
          <w:szCs w:val="16"/>
        </w:rPr>
        <w:t xml:space="preserve"> </w:t>
      </w:r>
      <w:r w:rsidRPr="00821946">
        <w:rPr>
          <w:sz w:val="20"/>
          <w:szCs w:val="16"/>
        </w:rPr>
        <w:t>в</w:t>
      </w:r>
      <w:r w:rsidRPr="00821946">
        <w:rPr>
          <w:spacing w:val="1"/>
          <w:sz w:val="20"/>
          <w:szCs w:val="16"/>
        </w:rPr>
        <w:t xml:space="preserve"> </w:t>
      </w:r>
      <w:r w:rsidRPr="00821946">
        <w:rPr>
          <w:sz w:val="20"/>
          <w:szCs w:val="16"/>
        </w:rPr>
        <w:t>верхней</w:t>
      </w:r>
      <w:r w:rsidRPr="00821946">
        <w:rPr>
          <w:spacing w:val="1"/>
          <w:sz w:val="20"/>
          <w:szCs w:val="16"/>
        </w:rPr>
        <w:t xml:space="preserve"> </w:t>
      </w:r>
      <w:r w:rsidRPr="00821946">
        <w:rPr>
          <w:sz w:val="20"/>
          <w:szCs w:val="16"/>
        </w:rPr>
        <w:t>точке</w:t>
      </w:r>
      <w:r w:rsidRPr="00821946">
        <w:rPr>
          <w:spacing w:val="-67"/>
          <w:sz w:val="20"/>
          <w:szCs w:val="16"/>
        </w:rPr>
        <w:t xml:space="preserve"> </w:t>
      </w:r>
      <w:r w:rsidRPr="00821946">
        <w:rPr>
          <w:sz w:val="20"/>
          <w:szCs w:val="16"/>
        </w:rPr>
        <w:t>согласно</w:t>
      </w:r>
      <w:r w:rsidRPr="00821946">
        <w:rPr>
          <w:spacing w:val="-2"/>
          <w:sz w:val="20"/>
          <w:szCs w:val="16"/>
        </w:rPr>
        <w:t xml:space="preserve"> </w:t>
      </w:r>
      <w:r w:rsidRPr="00821946">
        <w:rPr>
          <w:sz w:val="20"/>
          <w:szCs w:val="16"/>
        </w:rPr>
        <w:t>отверстиям (схема №1).</w:t>
      </w:r>
      <w:r w:rsidRPr="00821946">
        <w:rPr>
          <w:noProof/>
          <w:sz w:val="18"/>
          <w:szCs w:val="20"/>
        </w:rPr>
        <w:t xml:space="preserve"> </w:t>
      </w:r>
    </w:p>
    <w:p w14:paraId="412F0B2F" w14:textId="77777777" w:rsidR="00615292" w:rsidRDefault="00615292" w:rsidP="00615292">
      <w:pPr>
        <w:pStyle w:val="a9"/>
        <w:widowControl w:val="0"/>
        <w:suppressAutoHyphens/>
        <w:autoSpaceDE w:val="0"/>
        <w:spacing w:after="0" w:line="240" w:lineRule="auto"/>
        <w:ind w:left="1422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7B57172B" w14:textId="77777777" w:rsidR="00615292" w:rsidRDefault="00615292" w:rsidP="00615292">
      <w:pPr>
        <w:widowControl w:val="0"/>
        <w:suppressAutoHyphens/>
        <w:autoSpaceDE w:val="0"/>
        <w:spacing w:after="0" w:line="240" w:lineRule="auto"/>
        <w:jc w:val="both"/>
        <w:rPr>
          <w:sz w:val="24"/>
        </w:rPr>
      </w:pPr>
      <w:r>
        <w:rPr>
          <w:noProof/>
          <w:lang w:eastAsia="ru-RU"/>
        </w:rPr>
        <w:drawing>
          <wp:inline distT="0" distB="0" distL="0" distR="0" wp14:anchorId="6E320552" wp14:editId="726FBF3B">
            <wp:extent cx="1019175" cy="1325428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325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ru-RU"/>
        </w:rPr>
        <w:drawing>
          <wp:inline distT="0" distB="0" distL="0" distR="0" wp14:anchorId="38B56EDF" wp14:editId="44083D1C">
            <wp:extent cx="1285666" cy="1295400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666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62D82" w14:textId="2ACF6D6F" w:rsidR="00615292" w:rsidRDefault="00615292" w:rsidP="00615292">
      <w:pPr>
        <w:widowControl w:val="0"/>
        <w:suppressAutoHyphens/>
        <w:autoSpaceDE w:val="0"/>
        <w:spacing w:after="0" w:line="240" w:lineRule="auto"/>
        <w:jc w:val="both"/>
        <w:rPr>
          <w:sz w:val="20"/>
          <w:szCs w:val="18"/>
        </w:rPr>
      </w:pPr>
      <w:r w:rsidRPr="00615292">
        <w:rPr>
          <w:sz w:val="20"/>
          <w:szCs w:val="18"/>
        </w:rPr>
        <w:t xml:space="preserve">                  а.)                    б.) вид</w:t>
      </w:r>
      <w:r w:rsidRPr="00615292">
        <w:rPr>
          <w:spacing w:val="-1"/>
          <w:sz w:val="20"/>
          <w:szCs w:val="18"/>
        </w:rPr>
        <w:t xml:space="preserve"> </w:t>
      </w:r>
      <w:r w:rsidRPr="00615292">
        <w:rPr>
          <w:sz w:val="20"/>
          <w:szCs w:val="18"/>
        </w:rPr>
        <w:t>сбоку</w:t>
      </w:r>
    </w:p>
    <w:p w14:paraId="72A6007B" w14:textId="77777777" w:rsidR="00821946" w:rsidRPr="00615292" w:rsidRDefault="00821946" w:rsidP="00615292">
      <w:pPr>
        <w:widowControl w:val="0"/>
        <w:suppressAutoHyphens/>
        <w:autoSpaceDE w:val="0"/>
        <w:spacing w:after="0" w:line="240" w:lineRule="auto"/>
        <w:jc w:val="both"/>
        <w:rPr>
          <w:sz w:val="20"/>
          <w:szCs w:val="18"/>
        </w:rPr>
      </w:pPr>
    </w:p>
    <w:p w14:paraId="503A3055" w14:textId="656D619F" w:rsidR="00615292" w:rsidRDefault="00615292" w:rsidP="00615292">
      <w:pPr>
        <w:widowControl w:val="0"/>
        <w:suppressAutoHyphens/>
        <w:autoSpaceDE w:val="0"/>
        <w:spacing w:after="0" w:line="240" w:lineRule="auto"/>
        <w:jc w:val="both"/>
        <w:rPr>
          <w:sz w:val="18"/>
          <w:szCs w:val="16"/>
        </w:rPr>
      </w:pPr>
      <w:r w:rsidRPr="00615292">
        <w:rPr>
          <w:sz w:val="18"/>
          <w:szCs w:val="16"/>
        </w:rPr>
        <w:t>Схема</w:t>
      </w:r>
      <w:r w:rsidRPr="00615292">
        <w:rPr>
          <w:spacing w:val="-3"/>
          <w:sz w:val="18"/>
          <w:szCs w:val="16"/>
        </w:rPr>
        <w:t xml:space="preserve"> </w:t>
      </w:r>
      <w:r w:rsidRPr="00615292">
        <w:rPr>
          <w:sz w:val="18"/>
          <w:szCs w:val="16"/>
        </w:rPr>
        <w:t>№2 б)</w:t>
      </w:r>
      <w:r w:rsidRPr="00615292">
        <w:rPr>
          <w:spacing w:val="2"/>
          <w:sz w:val="18"/>
          <w:szCs w:val="16"/>
        </w:rPr>
        <w:t xml:space="preserve"> </w:t>
      </w:r>
      <w:r w:rsidRPr="00615292">
        <w:rPr>
          <w:sz w:val="18"/>
          <w:szCs w:val="16"/>
        </w:rPr>
        <w:t>вид</w:t>
      </w:r>
      <w:r w:rsidRPr="00615292">
        <w:rPr>
          <w:spacing w:val="-1"/>
          <w:sz w:val="18"/>
          <w:szCs w:val="16"/>
        </w:rPr>
        <w:t xml:space="preserve"> </w:t>
      </w:r>
      <w:r w:rsidRPr="00615292">
        <w:rPr>
          <w:sz w:val="18"/>
          <w:szCs w:val="16"/>
        </w:rPr>
        <w:t>сбоку</w:t>
      </w:r>
      <w:r w:rsidRPr="00615292">
        <w:rPr>
          <w:rFonts w:ascii="Times New Roman" w:eastAsia="Times New Roman" w:hAnsi="Times New Roman" w:cs="Times New Roman"/>
          <w:sz w:val="16"/>
          <w:szCs w:val="14"/>
          <w:lang w:eastAsia="ar-SA"/>
        </w:rPr>
        <w:t xml:space="preserve"> </w:t>
      </w:r>
      <w:r w:rsidRPr="00615292">
        <w:rPr>
          <w:sz w:val="18"/>
          <w:szCs w:val="16"/>
        </w:rPr>
        <w:t>(а, б)</w:t>
      </w:r>
      <w:r w:rsidRPr="00615292">
        <w:rPr>
          <w:spacing w:val="-2"/>
          <w:sz w:val="18"/>
          <w:szCs w:val="16"/>
        </w:rPr>
        <w:t xml:space="preserve"> </w:t>
      </w:r>
      <w:r w:rsidRPr="00615292">
        <w:rPr>
          <w:sz w:val="18"/>
          <w:szCs w:val="16"/>
        </w:rPr>
        <w:t>–</w:t>
      </w:r>
      <w:r w:rsidRPr="00615292">
        <w:rPr>
          <w:spacing w:val="-1"/>
          <w:sz w:val="18"/>
          <w:szCs w:val="16"/>
        </w:rPr>
        <w:t xml:space="preserve"> </w:t>
      </w:r>
      <w:r w:rsidRPr="00615292">
        <w:rPr>
          <w:sz w:val="18"/>
          <w:szCs w:val="16"/>
        </w:rPr>
        <w:t>Соединение</w:t>
      </w:r>
      <w:r w:rsidRPr="00615292">
        <w:rPr>
          <w:spacing w:val="-3"/>
          <w:sz w:val="18"/>
          <w:szCs w:val="16"/>
        </w:rPr>
        <w:t xml:space="preserve"> </w:t>
      </w:r>
      <w:r w:rsidRPr="00615292">
        <w:rPr>
          <w:sz w:val="18"/>
          <w:szCs w:val="16"/>
        </w:rPr>
        <w:t>изогнутой стяжкой</w:t>
      </w:r>
    </w:p>
    <w:p w14:paraId="3047032E" w14:textId="77777777" w:rsidR="00821946" w:rsidRPr="00615292" w:rsidRDefault="00821946" w:rsidP="0061529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4"/>
          <w:lang w:eastAsia="ar-SA"/>
        </w:rPr>
      </w:pPr>
    </w:p>
    <w:p w14:paraId="79D8CA7F" w14:textId="261AD7E9" w:rsidR="009759BD" w:rsidRPr="00615292" w:rsidRDefault="00615292" w:rsidP="00615292">
      <w:pPr>
        <w:widowControl w:val="0"/>
        <w:suppressAutoHyphens/>
        <w:autoSpaceDE w:val="0"/>
        <w:spacing w:after="0" w:line="240" w:lineRule="auto"/>
        <w:jc w:val="both"/>
        <w:rPr>
          <w:sz w:val="18"/>
          <w:szCs w:val="14"/>
        </w:rPr>
      </w:pPr>
      <w:r w:rsidRPr="00615292">
        <w:rPr>
          <w:sz w:val="18"/>
          <w:szCs w:val="14"/>
        </w:rPr>
        <w:t>3.2.</w:t>
      </w:r>
      <w:r w:rsidRPr="00615292">
        <w:rPr>
          <w:spacing w:val="1"/>
          <w:sz w:val="18"/>
          <w:szCs w:val="14"/>
        </w:rPr>
        <w:t xml:space="preserve"> </w:t>
      </w:r>
      <w:r w:rsidRPr="00615292">
        <w:rPr>
          <w:sz w:val="18"/>
          <w:szCs w:val="14"/>
        </w:rPr>
        <w:t>Соедините</w:t>
      </w:r>
      <w:r w:rsidRPr="00615292">
        <w:rPr>
          <w:spacing w:val="1"/>
          <w:sz w:val="18"/>
          <w:szCs w:val="14"/>
        </w:rPr>
        <w:t xml:space="preserve"> </w:t>
      </w:r>
      <w:r w:rsidRPr="00615292">
        <w:rPr>
          <w:sz w:val="18"/>
          <w:szCs w:val="14"/>
        </w:rPr>
        <w:t>изогнутой</w:t>
      </w:r>
      <w:r w:rsidRPr="00615292">
        <w:rPr>
          <w:spacing w:val="1"/>
          <w:sz w:val="18"/>
          <w:szCs w:val="14"/>
        </w:rPr>
        <w:t xml:space="preserve"> </w:t>
      </w:r>
      <w:r w:rsidRPr="00615292">
        <w:rPr>
          <w:sz w:val="18"/>
          <w:szCs w:val="14"/>
        </w:rPr>
        <w:t xml:space="preserve">стяжкой все </w:t>
      </w:r>
      <w:r w:rsidRPr="00615292">
        <w:rPr>
          <w:b/>
          <w:i/>
          <w:sz w:val="18"/>
          <w:szCs w:val="14"/>
        </w:rPr>
        <w:t xml:space="preserve">3 </w:t>
      </w:r>
      <w:r w:rsidRPr="00615292">
        <w:rPr>
          <w:sz w:val="18"/>
          <w:szCs w:val="14"/>
        </w:rPr>
        <w:t>сварные детали каркаса</w:t>
      </w:r>
      <w:r w:rsidRPr="00615292">
        <w:rPr>
          <w:spacing w:val="-67"/>
          <w:sz w:val="18"/>
          <w:szCs w:val="14"/>
        </w:rPr>
        <w:t xml:space="preserve"> </w:t>
      </w:r>
      <w:r w:rsidRPr="00615292">
        <w:rPr>
          <w:sz w:val="18"/>
          <w:szCs w:val="14"/>
        </w:rPr>
        <w:t>под столешницей с одной из сторон</w:t>
      </w:r>
      <w:r w:rsidRPr="00615292">
        <w:rPr>
          <w:spacing w:val="1"/>
          <w:sz w:val="18"/>
          <w:szCs w:val="14"/>
        </w:rPr>
        <w:t xml:space="preserve"> </w:t>
      </w:r>
      <w:r w:rsidRPr="00615292">
        <w:rPr>
          <w:sz w:val="18"/>
          <w:szCs w:val="14"/>
        </w:rPr>
        <w:t>стола</w:t>
      </w:r>
      <w:r w:rsidRPr="00615292">
        <w:rPr>
          <w:spacing w:val="-4"/>
          <w:sz w:val="18"/>
          <w:szCs w:val="14"/>
        </w:rPr>
        <w:t xml:space="preserve"> </w:t>
      </w:r>
      <w:r w:rsidRPr="00615292">
        <w:rPr>
          <w:sz w:val="18"/>
          <w:szCs w:val="14"/>
        </w:rPr>
        <w:t>(в</w:t>
      </w:r>
      <w:r w:rsidRPr="00615292">
        <w:rPr>
          <w:spacing w:val="-5"/>
          <w:sz w:val="18"/>
          <w:szCs w:val="14"/>
        </w:rPr>
        <w:t xml:space="preserve"> </w:t>
      </w:r>
      <w:r w:rsidRPr="00615292">
        <w:rPr>
          <w:sz w:val="18"/>
          <w:szCs w:val="14"/>
        </w:rPr>
        <w:t>одной</w:t>
      </w:r>
      <w:r w:rsidRPr="00615292">
        <w:rPr>
          <w:spacing w:val="-4"/>
          <w:sz w:val="18"/>
          <w:szCs w:val="14"/>
        </w:rPr>
        <w:t xml:space="preserve"> </w:t>
      </w:r>
      <w:r w:rsidRPr="00615292">
        <w:rPr>
          <w:sz w:val="18"/>
          <w:szCs w:val="14"/>
        </w:rPr>
        <w:t>плоскости),</w:t>
      </w:r>
      <w:r w:rsidRPr="00615292">
        <w:rPr>
          <w:spacing w:val="3"/>
          <w:sz w:val="18"/>
          <w:szCs w:val="14"/>
        </w:rPr>
        <w:t xml:space="preserve"> </w:t>
      </w:r>
      <w:r w:rsidRPr="00615292">
        <w:rPr>
          <w:sz w:val="18"/>
          <w:szCs w:val="14"/>
        </w:rPr>
        <w:t>схема</w:t>
      </w:r>
      <w:r w:rsidRPr="00615292">
        <w:rPr>
          <w:spacing w:val="-3"/>
          <w:sz w:val="18"/>
          <w:szCs w:val="14"/>
        </w:rPr>
        <w:t xml:space="preserve"> </w:t>
      </w:r>
      <w:r w:rsidRPr="00615292">
        <w:rPr>
          <w:sz w:val="18"/>
          <w:szCs w:val="14"/>
        </w:rPr>
        <w:t>№2.</w:t>
      </w:r>
    </w:p>
    <w:p w14:paraId="6ED9BDEA" w14:textId="69FA1F4C" w:rsidR="00615292" w:rsidRDefault="00615292" w:rsidP="0061529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3B8F9581" w14:textId="37B96C7E" w:rsidR="00615292" w:rsidRDefault="00615292" w:rsidP="0061529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>
        <w:rPr>
          <w:noProof/>
          <w:sz w:val="20"/>
          <w:lang w:eastAsia="ru-RU"/>
        </w:rPr>
        <w:drawing>
          <wp:inline distT="0" distB="0" distL="0" distR="0" wp14:anchorId="6FE8340E" wp14:editId="5FB65F38">
            <wp:extent cx="1203272" cy="1028700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272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ru-RU"/>
        </w:rPr>
        <w:drawing>
          <wp:inline distT="0" distB="0" distL="0" distR="0" wp14:anchorId="280179D8" wp14:editId="5BAC1A93">
            <wp:extent cx="968392" cy="981075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338" cy="990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0BD8A" w14:textId="2F51BD33" w:rsidR="00615292" w:rsidRDefault="00615292" w:rsidP="00615292">
      <w:pPr>
        <w:widowControl w:val="0"/>
        <w:suppressAutoHyphens/>
        <w:autoSpaceDE w:val="0"/>
        <w:spacing w:after="0" w:line="240" w:lineRule="auto"/>
        <w:jc w:val="both"/>
        <w:rPr>
          <w:sz w:val="20"/>
          <w:szCs w:val="18"/>
        </w:rPr>
      </w:pPr>
      <w:r w:rsidRPr="00615292">
        <w:rPr>
          <w:sz w:val="20"/>
          <w:szCs w:val="18"/>
        </w:rPr>
        <w:t xml:space="preserve">                  а.)                       б.) вид</w:t>
      </w:r>
      <w:r w:rsidRPr="00615292">
        <w:rPr>
          <w:spacing w:val="-1"/>
          <w:sz w:val="20"/>
          <w:szCs w:val="18"/>
        </w:rPr>
        <w:t xml:space="preserve"> </w:t>
      </w:r>
      <w:r w:rsidRPr="00615292">
        <w:rPr>
          <w:sz w:val="20"/>
          <w:szCs w:val="18"/>
        </w:rPr>
        <w:t>сбоку</w:t>
      </w:r>
    </w:p>
    <w:p w14:paraId="6DD41DEC" w14:textId="77777777" w:rsidR="00821946" w:rsidRPr="00615292" w:rsidRDefault="00821946" w:rsidP="00615292">
      <w:pPr>
        <w:widowControl w:val="0"/>
        <w:suppressAutoHyphens/>
        <w:autoSpaceDE w:val="0"/>
        <w:spacing w:after="0" w:line="240" w:lineRule="auto"/>
        <w:jc w:val="both"/>
        <w:rPr>
          <w:sz w:val="20"/>
          <w:szCs w:val="18"/>
        </w:rPr>
      </w:pPr>
    </w:p>
    <w:p w14:paraId="34742030" w14:textId="7D8CE31D" w:rsidR="00615292" w:rsidRDefault="00615292" w:rsidP="00615292">
      <w:pPr>
        <w:widowControl w:val="0"/>
        <w:suppressAutoHyphens/>
        <w:autoSpaceDE w:val="0"/>
        <w:spacing w:after="0" w:line="240" w:lineRule="auto"/>
        <w:jc w:val="both"/>
        <w:rPr>
          <w:sz w:val="20"/>
          <w:szCs w:val="18"/>
        </w:rPr>
      </w:pPr>
      <w:r w:rsidRPr="00615292">
        <w:rPr>
          <w:sz w:val="20"/>
          <w:szCs w:val="18"/>
        </w:rPr>
        <w:t>Схема</w:t>
      </w:r>
      <w:r w:rsidRPr="00615292">
        <w:rPr>
          <w:spacing w:val="-2"/>
          <w:sz w:val="20"/>
          <w:szCs w:val="18"/>
        </w:rPr>
        <w:t xml:space="preserve"> </w:t>
      </w:r>
      <w:r w:rsidRPr="00615292">
        <w:rPr>
          <w:sz w:val="20"/>
          <w:szCs w:val="18"/>
        </w:rPr>
        <w:t>№3</w:t>
      </w:r>
      <w:r w:rsidRPr="00615292">
        <w:rPr>
          <w:spacing w:val="-1"/>
          <w:sz w:val="20"/>
          <w:szCs w:val="18"/>
        </w:rPr>
        <w:t xml:space="preserve"> </w:t>
      </w:r>
      <w:r w:rsidRPr="00615292">
        <w:rPr>
          <w:sz w:val="20"/>
          <w:szCs w:val="18"/>
        </w:rPr>
        <w:t>(а,</w:t>
      </w:r>
      <w:r w:rsidRPr="00615292">
        <w:rPr>
          <w:spacing w:val="1"/>
          <w:sz w:val="20"/>
          <w:szCs w:val="18"/>
        </w:rPr>
        <w:t xml:space="preserve"> </w:t>
      </w:r>
      <w:r w:rsidRPr="00615292">
        <w:rPr>
          <w:sz w:val="20"/>
          <w:szCs w:val="18"/>
        </w:rPr>
        <w:t>б)</w:t>
      </w:r>
      <w:r w:rsidRPr="00615292">
        <w:rPr>
          <w:spacing w:val="-2"/>
          <w:sz w:val="20"/>
          <w:szCs w:val="18"/>
        </w:rPr>
        <w:t xml:space="preserve"> </w:t>
      </w:r>
      <w:r w:rsidRPr="00615292">
        <w:rPr>
          <w:sz w:val="20"/>
          <w:szCs w:val="18"/>
        </w:rPr>
        <w:t>– Соединение</w:t>
      </w:r>
      <w:r w:rsidRPr="00615292">
        <w:rPr>
          <w:spacing w:val="-2"/>
          <w:sz w:val="20"/>
          <w:szCs w:val="18"/>
        </w:rPr>
        <w:t xml:space="preserve"> </w:t>
      </w:r>
      <w:r w:rsidRPr="00615292">
        <w:rPr>
          <w:sz w:val="20"/>
          <w:szCs w:val="18"/>
        </w:rPr>
        <w:t>нижней</w:t>
      </w:r>
      <w:r w:rsidRPr="00615292">
        <w:rPr>
          <w:spacing w:val="-5"/>
          <w:sz w:val="20"/>
          <w:szCs w:val="18"/>
        </w:rPr>
        <w:t xml:space="preserve"> </w:t>
      </w:r>
      <w:r w:rsidRPr="00615292">
        <w:rPr>
          <w:sz w:val="20"/>
          <w:szCs w:val="18"/>
        </w:rPr>
        <w:t>стяжки</w:t>
      </w:r>
    </w:p>
    <w:p w14:paraId="20F1BD75" w14:textId="77777777" w:rsidR="00821946" w:rsidRPr="00615292" w:rsidRDefault="00821946" w:rsidP="0061529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ar-SA"/>
        </w:rPr>
      </w:pPr>
    </w:p>
    <w:p w14:paraId="36612DDF" w14:textId="49AC8D3E" w:rsidR="00615292" w:rsidRDefault="00615292" w:rsidP="00615292">
      <w:pPr>
        <w:widowControl w:val="0"/>
        <w:suppressAutoHyphens/>
        <w:autoSpaceDE w:val="0"/>
        <w:spacing w:after="0" w:line="240" w:lineRule="auto"/>
        <w:jc w:val="both"/>
        <w:rPr>
          <w:sz w:val="20"/>
          <w:szCs w:val="16"/>
        </w:rPr>
      </w:pPr>
      <w:r w:rsidRPr="00615292">
        <w:rPr>
          <w:sz w:val="20"/>
          <w:szCs w:val="16"/>
        </w:rPr>
        <w:t>3.3.</w:t>
      </w:r>
      <w:r w:rsidRPr="00615292">
        <w:rPr>
          <w:spacing w:val="7"/>
          <w:sz w:val="20"/>
          <w:szCs w:val="16"/>
        </w:rPr>
        <w:t xml:space="preserve"> </w:t>
      </w:r>
      <w:r w:rsidRPr="00615292">
        <w:rPr>
          <w:sz w:val="20"/>
          <w:szCs w:val="16"/>
        </w:rPr>
        <w:t>Закрепите</w:t>
      </w:r>
      <w:r w:rsidRPr="00615292">
        <w:rPr>
          <w:spacing w:val="6"/>
          <w:sz w:val="20"/>
          <w:szCs w:val="16"/>
        </w:rPr>
        <w:t xml:space="preserve"> </w:t>
      </w:r>
      <w:r w:rsidRPr="00615292">
        <w:rPr>
          <w:sz w:val="20"/>
          <w:szCs w:val="16"/>
        </w:rPr>
        <w:t>нижние</w:t>
      </w:r>
      <w:r w:rsidRPr="00615292">
        <w:rPr>
          <w:spacing w:val="6"/>
          <w:sz w:val="20"/>
          <w:szCs w:val="16"/>
        </w:rPr>
        <w:t xml:space="preserve"> </w:t>
      </w:r>
      <w:r w:rsidRPr="00615292">
        <w:rPr>
          <w:sz w:val="20"/>
          <w:szCs w:val="16"/>
        </w:rPr>
        <w:t>стяжки</w:t>
      </w:r>
      <w:r w:rsidRPr="00615292">
        <w:rPr>
          <w:spacing w:val="-67"/>
          <w:sz w:val="20"/>
          <w:szCs w:val="16"/>
        </w:rPr>
        <w:t xml:space="preserve"> </w:t>
      </w:r>
      <w:r w:rsidRPr="00615292">
        <w:rPr>
          <w:sz w:val="20"/>
          <w:szCs w:val="16"/>
        </w:rPr>
        <w:t>по</w:t>
      </w:r>
      <w:r w:rsidRPr="00615292">
        <w:rPr>
          <w:spacing w:val="-1"/>
          <w:sz w:val="20"/>
          <w:szCs w:val="16"/>
        </w:rPr>
        <w:t xml:space="preserve"> </w:t>
      </w:r>
      <w:r w:rsidRPr="00615292">
        <w:rPr>
          <w:sz w:val="20"/>
          <w:szCs w:val="16"/>
        </w:rPr>
        <w:t>основанию</w:t>
      </w:r>
      <w:r w:rsidRPr="00615292">
        <w:rPr>
          <w:spacing w:val="-1"/>
          <w:sz w:val="20"/>
          <w:szCs w:val="16"/>
        </w:rPr>
        <w:t xml:space="preserve"> </w:t>
      </w:r>
      <w:r w:rsidRPr="00615292">
        <w:rPr>
          <w:sz w:val="20"/>
          <w:szCs w:val="16"/>
        </w:rPr>
        <w:t>(схема</w:t>
      </w:r>
      <w:r w:rsidRPr="00615292">
        <w:rPr>
          <w:spacing w:val="1"/>
          <w:sz w:val="20"/>
          <w:szCs w:val="16"/>
        </w:rPr>
        <w:t xml:space="preserve"> </w:t>
      </w:r>
      <w:r w:rsidRPr="00615292">
        <w:rPr>
          <w:sz w:val="20"/>
          <w:szCs w:val="16"/>
        </w:rPr>
        <w:t>№3).</w:t>
      </w:r>
    </w:p>
    <w:p w14:paraId="7BB35BA3" w14:textId="77777777" w:rsidR="00821946" w:rsidRPr="00615292" w:rsidRDefault="00821946" w:rsidP="0061529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4"/>
          <w:lang w:eastAsia="ar-SA"/>
        </w:rPr>
      </w:pPr>
    </w:p>
    <w:p w14:paraId="49298B0B" w14:textId="761A4D80" w:rsidR="00615292" w:rsidRDefault="00615292" w:rsidP="00615292">
      <w:pPr>
        <w:widowControl w:val="0"/>
        <w:suppressLineNumbers/>
        <w:tabs>
          <w:tab w:val="left" w:pos="73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ar-SA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306A94BE" wp14:editId="104BC6B4">
            <wp:extent cx="1040405" cy="895350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357" cy="9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ru-RU"/>
        </w:rPr>
        <w:drawing>
          <wp:inline distT="0" distB="0" distL="0" distR="0" wp14:anchorId="6A1C1EDC" wp14:editId="06E8B815">
            <wp:extent cx="819150" cy="732790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702" cy="739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C0A5E" w14:textId="79E7161A" w:rsidR="00615292" w:rsidRDefault="00615292" w:rsidP="006758C3">
      <w:pPr>
        <w:widowControl w:val="0"/>
        <w:tabs>
          <w:tab w:val="left" w:pos="9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>
        <w:rPr>
          <w:rFonts w:ascii="Times New Roman" w:eastAsia="Times New Roman" w:hAnsi="Times New Roman" w:cs="Times New Roman"/>
          <w:szCs w:val="20"/>
          <w:lang w:eastAsia="ar-SA"/>
        </w:rPr>
        <w:t xml:space="preserve">                  а.)                           б.)</w:t>
      </w:r>
    </w:p>
    <w:p w14:paraId="650DE999" w14:textId="74FDF6F6" w:rsidR="00615292" w:rsidRDefault="00615292" w:rsidP="006758C3">
      <w:pPr>
        <w:widowControl w:val="0"/>
        <w:tabs>
          <w:tab w:val="left" w:pos="900"/>
        </w:tabs>
        <w:suppressAutoHyphens/>
        <w:autoSpaceDE w:val="0"/>
        <w:spacing w:after="0" w:line="240" w:lineRule="auto"/>
        <w:jc w:val="both"/>
        <w:rPr>
          <w:sz w:val="20"/>
          <w:szCs w:val="18"/>
        </w:rPr>
      </w:pPr>
      <w:r w:rsidRPr="00615292">
        <w:rPr>
          <w:sz w:val="20"/>
          <w:szCs w:val="18"/>
        </w:rPr>
        <w:t>Схема</w:t>
      </w:r>
      <w:r w:rsidRPr="00615292">
        <w:rPr>
          <w:spacing w:val="-2"/>
          <w:sz w:val="20"/>
          <w:szCs w:val="18"/>
        </w:rPr>
        <w:t xml:space="preserve"> </w:t>
      </w:r>
      <w:r w:rsidRPr="00615292">
        <w:rPr>
          <w:sz w:val="20"/>
          <w:szCs w:val="18"/>
        </w:rPr>
        <w:t>№4</w:t>
      </w:r>
      <w:r w:rsidRPr="00615292">
        <w:rPr>
          <w:spacing w:val="-1"/>
          <w:sz w:val="20"/>
          <w:szCs w:val="18"/>
        </w:rPr>
        <w:t xml:space="preserve"> </w:t>
      </w:r>
      <w:r w:rsidRPr="00615292">
        <w:rPr>
          <w:sz w:val="20"/>
          <w:szCs w:val="18"/>
        </w:rPr>
        <w:t>(а,</w:t>
      </w:r>
      <w:r w:rsidRPr="00615292">
        <w:rPr>
          <w:spacing w:val="1"/>
          <w:sz w:val="20"/>
          <w:szCs w:val="18"/>
        </w:rPr>
        <w:t xml:space="preserve"> </w:t>
      </w:r>
      <w:r w:rsidRPr="00615292">
        <w:rPr>
          <w:sz w:val="20"/>
          <w:szCs w:val="18"/>
        </w:rPr>
        <w:t>б)</w:t>
      </w:r>
      <w:r w:rsidRPr="00615292">
        <w:rPr>
          <w:spacing w:val="-1"/>
          <w:sz w:val="20"/>
          <w:szCs w:val="18"/>
        </w:rPr>
        <w:t xml:space="preserve"> </w:t>
      </w:r>
      <w:r w:rsidRPr="00615292">
        <w:rPr>
          <w:sz w:val="20"/>
          <w:szCs w:val="18"/>
        </w:rPr>
        <w:t>–</w:t>
      </w:r>
      <w:r w:rsidRPr="00615292">
        <w:rPr>
          <w:spacing w:val="-1"/>
          <w:sz w:val="20"/>
          <w:szCs w:val="18"/>
        </w:rPr>
        <w:t xml:space="preserve"> </w:t>
      </w:r>
      <w:r w:rsidRPr="00615292">
        <w:rPr>
          <w:sz w:val="20"/>
          <w:szCs w:val="18"/>
        </w:rPr>
        <w:t>Расположение</w:t>
      </w:r>
      <w:r w:rsidRPr="00615292">
        <w:rPr>
          <w:spacing w:val="-2"/>
          <w:sz w:val="20"/>
          <w:szCs w:val="18"/>
        </w:rPr>
        <w:t xml:space="preserve"> </w:t>
      </w:r>
      <w:r w:rsidRPr="00615292">
        <w:rPr>
          <w:sz w:val="20"/>
          <w:szCs w:val="18"/>
        </w:rPr>
        <w:t>и</w:t>
      </w:r>
      <w:r w:rsidRPr="00615292">
        <w:rPr>
          <w:spacing w:val="-4"/>
          <w:sz w:val="20"/>
          <w:szCs w:val="18"/>
        </w:rPr>
        <w:t xml:space="preserve"> </w:t>
      </w:r>
      <w:r w:rsidRPr="00615292">
        <w:rPr>
          <w:sz w:val="20"/>
          <w:szCs w:val="18"/>
        </w:rPr>
        <w:t>крепление</w:t>
      </w:r>
      <w:r w:rsidRPr="00615292">
        <w:rPr>
          <w:spacing w:val="-2"/>
          <w:sz w:val="20"/>
          <w:szCs w:val="18"/>
        </w:rPr>
        <w:t xml:space="preserve"> </w:t>
      </w:r>
      <w:r w:rsidRPr="00615292">
        <w:rPr>
          <w:sz w:val="20"/>
          <w:szCs w:val="18"/>
        </w:rPr>
        <w:t>досок</w:t>
      </w:r>
    </w:p>
    <w:p w14:paraId="4DF823D1" w14:textId="77777777" w:rsidR="00821946" w:rsidRPr="00615292" w:rsidRDefault="00821946" w:rsidP="006758C3">
      <w:pPr>
        <w:widowControl w:val="0"/>
        <w:tabs>
          <w:tab w:val="left" w:pos="9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ar-SA"/>
        </w:rPr>
      </w:pPr>
    </w:p>
    <w:p w14:paraId="48BEFDA3" w14:textId="3C080A3A" w:rsidR="00615292" w:rsidRPr="00615292" w:rsidRDefault="00615292" w:rsidP="00615292">
      <w:pPr>
        <w:pStyle w:val="TableParagraph"/>
        <w:tabs>
          <w:tab w:val="left" w:pos="1890"/>
          <w:tab w:val="left" w:pos="4013"/>
        </w:tabs>
        <w:ind w:left="0" w:right="99"/>
        <w:jc w:val="both"/>
        <w:rPr>
          <w:sz w:val="18"/>
          <w:szCs w:val="14"/>
        </w:rPr>
      </w:pPr>
      <w:r w:rsidRPr="00615292">
        <w:rPr>
          <w:sz w:val="18"/>
          <w:szCs w:val="14"/>
        </w:rPr>
        <w:t>3.4. Выложите</w:t>
      </w:r>
      <w:r w:rsidRPr="00615292">
        <w:rPr>
          <w:spacing w:val="1"/>
          <w:sz w:val="18"/>
          <w:szCs w:val="14"/>
        </w:rPr>
        <w:t xml:space="preserve"> </w:t>
      </w:r>
      <w:r w:rsidRPr="00615292">
        <w:rPr>
          <w:sz w:val="18"/>
          <w:szCs w:val="14"/>
        </w:rPr>
        <w:t>доску</w:t>
      </w:r>
      <w:r w:rsidRPr="00615292">
        <w:rPr>
          <w:spacing w:val="1"/>
          <w:sz w:val="18"/>
          <w:szCs w:val="14"/>
        </w:rPr>
        <w:t xml:space="preserve"> </w:t>
      </w:r>
      <w:r w:rsidRPr="00615292">
        <w:rPr>
          <w:sz w:val="18"/>
          <w:szCs w:val="14"/>
        </w:rPr>
        <w:t>на</w:t>
      </w:r>
      <w:r w:rsidRPr="00615292">
        <w:rPr>
          <w:spacing w:val="1"/>
          <w:sz w:val="18"/>
          <w:szCs w:val="14"/>
        </w:rPr>
        <w:t xml:space="preserve"> </w:t>
      </w:r>
      <w:r w:rsidRPr="00615292">
        <w:rPr>
          <w:sz w:val="18"/>
          <w:szCs w:val="14"/>
        </w:rPr>
        <w:t>столешн</w:t>
      </w:r>
      <w:r w:rsidR="00821946">
        <w:rPr>
          <w:sz w:val="18"/>
          <w:szCs w:val="14"/>
        </w:rPr>
        <w:t xml:space="preserve">ицу </w:t>
      </w:r>
      <w:r w:rsidRPr="00615292">
        <w:rPr>
          <w:sz w:val="18"/>
          <w:szCs w:val="14"/>
        </w:rPr>
        <w:t>(4</w:t>
      </w:r>
      <w:r w:rsidRPr="00615292">
        <w:rPr>
          <w:spacing w:val="1"/>
          <w:sz w:val="18"/>
          <w:szCs w:val="14"/>
        </w:rPr>
        <w:t xml:space="preserve"> </w:t>
      </w:r>
      <w:r w:rsidRPr="00615292">
        <w:rPr>
          <w:sz w:val="18"/>
          <w:szCs w:val="14"/>
        </w:rPr>
        <w:t>шт.)</w:t>
      </w:r>
      <w:r w:rsidRPr="00615292">
        <w:rPr>
          <w:spacing w:val="1"/>
          <w:sz w:val="18"/>
          <w:szCs w:val="14"/>
        </w:rPr>
        <w:t xml:space="preserve"> </w:t>
      </w:r>
      <w:r w:rsidRPr="00615292">
        <w:rPr>
          <w:sz w:val="18"/>
          <w:szCs w:val="14"/>
        </w:rPr>
        <w:t>и</w:t>
      </w:r>
      <w:r w:rsidRPr="00615292">
        <w:rPr>
          <w:spacing w:val="1"/>
          <w:sz w:val="18"/>
          <w:szCs w:val="14"/>
        </w:rPr>
        <w:t xml:space="preserve"> </w:t>
      </w:r>
      <w:r w:rsidRPr="00615292">
        <w:rPr>
          <w:sz w:val="18"/>
          <w:szCs w:val="14"/>
        </w:rPr>
        <w:t>скамейки</w:t>
      </w:r>
      <w:r w:rsidRPr="00615292">
        <w:rPr>
          <w:spacing w:val="1"/>
          <w:sz w:val="18"/>
          <w:szCs w:val="14"/>
        </w:rPr>
        <w:t xml:space="preserve"> </w:t>
      </w:r>
      <w:r w:rsidRPr="00615292">
        <w:rPr>
          <w:sz w:val="18"/>
          <w:szCs w:val="14"/>
        </w:rPr>
        <w:t>(по</w:t>
      </w:r>
      <w:r w:rsidRPr="00615292">
        <w:rPr>
          <w:spacing w:val="1"/>
          <w:sz w:val="18"/>
          <w:szCs w:val="14"/>
        </w:rPr>
        <w:t xml:space="preserve"> </w:t>
      </w:r>
      <w:r w:rsidRPr="00615292">
        <w:rPr>
          <w:sz w:val="18"/>
          <w:szCs w:val="14"/>
        </w:rPr>
        <w:t>2</w:t>
      </w:r>
      <w:r w:rsidRPr="00615292">
        <w:rPr>
          <w:spacing w:val="1"/>
          <w:sz w:val="18"/>
          <w:szCs w:val="14"/>
        </w:rPr>
        <w:t xml:space="preserve"> </w:t>
      </w:r>
      <w:r w:rsidRPr="00615292">
        <w:rPr>
          <w:sz w:val="18"/>
          <w:szCs w:val="14"/>
        </w:rPr>
        <w:t>доски</w:t>
      </w:r>
      <w:r w:rsidRPr="00615292">
        <w:rPr>
          <w:spacing w:val="1"/>
          <w:sz w:val="18"/>
          <w:szCs w:val="14"/>
        </w:rPr>
        <w:t xml:space="preserve"> </w:t>
      </w:r>
      <w:r w:rsidRPr="00615292">
        <w:rPr>
          <w:sz w:val="18"/>
          <w:szCs w:val="14"/>
        </w:rPr>
        <w:t>на</w:t>
      </w:r>
      <w:r w:rsidRPr="00615292">
        <w:rPr>
          <w:spacing w:val="1"/>
          <w:sz w:val="18"/>
          <w:szCs w:val="14"/>
        </w:rPr>
        <w:t xml:space="preserve"> </w:t>
      </w:r>
      <w:r w:rsidRPr="00615292">
        <w:rPr>
          <w:sz w:val="18"/>
          <w:szCs w:val="14"/>
        </w:rPr>
        <w:t>каждую скамейку)</w:t>
      </w:r>
      <w:r w:rsidR="00821946">
        <w:rPr>
          <w:sz w:val="18"/>
          <w:szCs w:val="14"/>
        </w:rPr>
        <w:t>.</w:t>
      </w:r>
      <w:r w:rsidRPr="00615292">
        <w:rPr>
          <w:sz w:val="18"/>
          <w:szCs w:val="14"/>
        </w:rPr>
        <w:t xml:space="preserve">Прикрутите </w:t>
      </w:r>
      <w:r w:rsidR="007450A2">
        <w:rPr>
          <w:sz w:val="18"/>
          <w:szCs w:val="14"/>
        </w:rPr>
        <w:t>болтами</w:t>
      </w:r>
      <w:r w:rsidR="007450A2">
        <w:rPr>
          <w:spacing w:val="1"/>
          <w:sz w:val="18"/>
          <w:szCs w:val="14"/>
        </w:rPr>
        <w:t xml:space="preserve"> </w:t>
      </w:r>
      <w:r w:rsidRPr="00615292">
        <w:rPr>
          <w:sz w:val="18"/>
          <w:szCs w:val="14"/>
        </w:rPr>
        <w:t>столешницу</w:t>
      </w:r>
      <w:r w:rsidRPr="00615292">
        <w:rPr>
          <w:spacing w:val="1"/>
          <w:sz w:val="18"/>
          <w:szCs w:val="14"/>
        </w:rPr>
        <w:t xml:space="preserve"> </w:t>
      </w:r>
      <w:r w:rsidRPr="00615292">
        <w:rPr>
          <w:sz w:val="18"/>
          <w:szCs w:val="14"/>
        </w:rPr>
        <w:t>и</w:t>
      </w:r>
      <w:r w:rsidRPr="00615292">
        <w:rPr>
          <w:spacing w:val="1"/>
          <w:sz w:val="18"/>
          <w:szCs w:val="14"/>
        </w:rPr>
        <w:t xml:space="preserve"> </w:t>
      </w:r>
      <w:r w:rsidRPr="00615292">
        <w:rPr>
          <w:sz w:val="18"/>
          <w:szCs w:val="14"/>
        </w:rPr>
        <w:t>скамейки</w:t>
      </w:r>
      <w:r w:rsidRPr="00615292">
        <w:rPr>
          <w:spacing w:val="1"/>
          <w:sz w:val="18"/>
          <w:szCs w:val="14"/>
        </w:rPr>
        <w:t xml:space="preserve"> </w:t>
      </w:r>
      <w:r w:rsidRPr="00615292">
        <w:rPr>
          <w:b/>
          <w:sz w:val="18"/>
          <w:szCs w:val="14"/>
        </w:rPr>
        <w:t>со</w:t>
      </w:r>
      <w:r w:rsidRPr="00615292">
        <w:rPr>
          <w:b/>
          <w:spacing w:val="1"/>
          <w:sz w:val="18"/>
          <w:szCs w:val="14"/>
        </w:rPr>
        <w:t xml:space="preserve"> </w:t>
      </w:r>
      <w:r w:rsidRPr="00615292">
        <w:rPr>
          <w:b/>
          <w:sz w:val="18"/>
          <w:szCs w:val="14"/>
        </w:rPr>
        <w:t>стороны</w:t>
      </w:r>
      <w:r w:rsidRPr="00615292">
        <w:rPr>
          <w:b/>
          <w:spacing w:val="1"/>
          <w:sz w:val="18"/>
          <w:szCs w:val="14"/>
        </w:rPr>
        <w:t xml:space="preserve"> </w:t>
      </w:r>
      <w:r w:rsidRPr="00615292">
        <w:rPr>
          <w:b/>
          <w:sz w:val="18"/>
          <w:szCs w:val="14"/>
        </w:rPr>
        <w:t>досок</w:t>
      </w:r>
      <w:r w:rsidRPr="00615292">
        <w:rPr>
          <w:sz w:val="18"/>
          <w:szCs w:val="14"/>
        </w:rPr>
        <w:t>.</w:t>
      </w:r>
      <w:r w:rsidRPr="00615292">
        <w:rPr>
          <w:spacing w:val="1"/>
          <w:sz w:val="18"/>
          <w:szCs w:val="14"/>
        </w:rPr>
        <w:t xml:space="preserve"> </w:t>
      </w:r>
      <w:r w:rsidRPr="00615292">
        <w:rPr>
          <w:sz w:val="18"/>
          <w:szCs w:val="14"/>
        </w:rPr>
        <w:t>Затем</w:t>
      </w:r>
      <w:r w:rsidR="007450A2">
        <w:rPr>
          <w:sz w:val="18"/>
          <w:szCs w:val="14"/>
        </w:rPr>
        <w:t xml:space="preserve"> </w:t>
      </w:r>
      <w:r w:rsidRPr="00615292">
        <w:rPr>
          <w:spacing w:val="-67"/>
          <w:sz w:val="18"/>
          <w:szCs w:val="14"/>
        </w:rPr>
        <w:t xml:space="preserve"> </w:t>
      </w:r>
      <w:r w:rsidRPr="00615292">
        <w:rPr>
          <w:sz w:val="18"/>
          <w:szCs w:val="14"/>
        </w:rPr>
        <w:t>закрепить</w:t>
      </w:r>
      <w:r w:rsidRPr="00615292">
        <w:rPr>
          <w:spacing w:val="1"/>
          <w:sz w:val="18"/>
          <w:szCs w:val="14"/>
        </w:rPr>
        <w:t xml:space="preserve"> </w:t>
      </w:r>
      <w:r w:rsidRPr="00615292">
        <w:rPr>
          <w:sz w:val="18"/>
          <w:szCs w:val="14"/>
        </w:rPr>
        <w:t>доски</w:t>
      </w:r>
      <w:r w:rsidRPr="00615292">
        <w:rPr>
          <w:spacing w:val="1"/>
          <w:sz w:val="18"/>
          <w:szCs w:val="14"/>
        </w:rPr>
        <w:t xml:space="preserve"> </w:t>
      </w:r>
      <w:r w:rsidRPr="00615292">
        <w:rPr>
          <w:sz w:val="18"/>
          <w:szCs w:val="14"/>
        </w:rPr>
        <w:t>в</w:t>
      </w:r>
      <w:r w:rsidRPr="00615292">
        <w:rPr>
          <w:spacing w:val="1"/>
          <w:sz w:val="18"/>
          <w:szCs w:val="14"/>
        </w:rPr>
        <w:t xml:space="preserve"> </w:t>
      </w:r>
      <w:r w:rsidRPr="00615292">
        <w:rPr>
          <w:sz w:val="18"/>
          <w:szCs w:val="14"/>
        </w:rPr>
        <w:t>месте</w:t>
      </w:r>
      <w:r w:rsidRPr="00615292">
        <w:rPr>
          <w:spacing w:val="1"/>
          <w:sz w:val="18"/>
          <w:szCs w:val="14"/>
        </w:rPr>
        <w:t xml:space="preserve"> </w:t>
      </w:r>
      <w:r w:rsidRPr="00615292">
        <w:rPr>
          <w:sz w:val="18"/>
          <w:szCs w:val="14"/>
        </w:rPr>
        <w:t>расположения</w:t>
      </w:r>
      <w:r w:rsidRPr="00615292">
        <w:rPr>
          <w:spacing w:val="1"/>
          <w:sz w:val="18"/>
          <w:szCs w:val="14"/>
        </w:rPr>
        <w:t xml:space="preserve"> </w:t>
      </w:r>
      <w:r w:rsidRPr="00615292">
        <w:rPr>
          <w:sz w:val="18"/>
          <w:szCs w:val="14"/>
        </w:rPr>
        <w:t>спинки</w:t>
      </w:r>
      <w:r w:rsidRPr="00615292">
        <w:rPr>
          <w:spacing w:val="1"/>
          <w:sz w:val="18"/>
          <w:szCs w:val="14"/>
        </w:rPr>
        <w:t xml:space="preserve"> </w:t>
      </w:r>
      <w:r w:rsidRPr="00615292">
        <w:rPr>
          <w:sz w:val="18"/>
          <w:szCs w:val="14"/>
        </w:rPr>
        <w:t>(по</w:t>
      </w:r>
      <w:r w:rsidR="007450A2">
        <w:rPr>
          <w:spacing w:val="71"/>
          <w:sz w:val="18"/>
          <w:szCs w:val="14"/>
        </w:rPr>
        <w:t xml:space="preserve"> </w:t>
      </w:r>
      <w:r w:rsidRPr="00615292">
        <w:rPr>
          <w:sz w:val="18"/>
          <w:szCs w:val="14"/>
        </w:rPr>
        <w:t>одной</w:t>
      </w:r>
      <w:r w:rsidR="007450A2">
        <w:rPr>
          <w:sz w:val="18"/>
          <w:szCs w:val="14"/>
        </w:rPr>
        <w:t xml:space="preserve"> </w:t>
      </w:r>
      <w:r w:rsidRPr="00615292">
        <w:rPr>
          <w:spacing w:val="-67"/>
          <w:sz w:val="18"/>
          <w:szCs w:val="14"/>
        </w:rPr>
        <w:t xml:space="preserve"> </w:t>
      </w:r>
      <w:r w:rsidR="007450A2">
        <w:rPr>
          <w:spacing w:val="-67"/>
          <w:sz w:val="18"/>
          <w:szCs w:val="14"/>
        </w:rPr>
        <w:t xml:space="preserve">     </w:t>
      </w:r>
      <w:r w:rsidRPr="00615292">
        <w:rPr>
          <w:sz w:val="18"/>
          <w:szCs w:val="14"/>
        </w:rPr>
        <w:t>доске</w:t>
      </w:r>
      <w:r w:rsidRPr="00615292">
        <w:rPr>
          <w:spacing w:val="-3"/>
          <w:sz w:val="18"/>
          <w:szCs w:val="14"/>
        </w:rPr>
        <w:t xml:space="preserve"> </w:t>
      </w:r>
      <w:r w:rsidRPr="00615292">
        <w:rPr>
          <w:sz w:val="18"/>
          <w:szCs w:val="14"/>
        </w:rPr>
        <w:t>на</w:t>
      </w:r>
      <w:r w:rsidRPr="00615292">
        <w:rPr>
          <w:spacing w:val="-2"/>
          <w:sz w:val="18"/>
          <w:szCs w:val="14"/>
        </w:rPr>
        <w:t xml:space="preserve"> </w:t>
      </w:r>
      <w:r w:rsidRPr="00615292">
        <w:rPr>
          <w:sz w:val="18"/>
          <w:szCs w:val="14"/>
        </w:rPr>
        <w:t>каждую</w:t>
      </w:r>
      <w:r w:rsidRPr="00615292">
        <w:rPr>
          <w:spacing w:val="-4"/>
          <w:sz w:val="18"/>
          <w:szCs w:val="14"/>
        </w:rPr>
        <w:t xml:space="preserve"> </w:t>
      </w:r>
      <w:r w:rsidRPr="00615292">
        <w:rPr>
          <w:sz w:val="18"/>
          <w:szCs w:val="14"/>
        </w:rPr>
        <w:t>спинку),</w:t>
      </w:r>
      <w:r w:rsidRPr="00615292">
        <w:rPr>
          <w:spacing w:val="-1"/>
          <w:sz w:val="18"/>
          <w:szCs w:val="14"/>
        </w:rPr>
        <w:t xml:space="preserve"> </w:t>
      </w:r>
      <w:r w:rsidRPr="00615292">
        <w:rPr>
          <w:sz w:val="18"/>
          <w:szCs w:val="14"/>
        </w:rPr>
        <w:t>схема</w:t>
      </w:r>
      <w:r w:rsidRPr="00615292">
        <w:rPr>
          <w:spacing w:val="-2"/>
          <w:sz w:val="18"/>
          <w:szCs w:val="14"/>
        </w:rPr>
        <w:t xml:space="preserve"> </w:t>
      </w:r>
      <w:r w:rsidRPr="00615292">
        <w:rPr>
          <w:sz w:val="18"/>
          <w:szCs w:val="14"/>
        </w:rPr>
        <w:t>№4.</w:t>
      </w:r>
    </w:p>
    <w:p w14:paraId="32531701" w14:textId="66CC231C" w:rsidR="00615292" w:rsidRDefault="00615292" w:rsidP="00615292">
      <w:pPr>
        <w:widowControl w:val="0"/>
        <w:tabs>
          <w:tab w:val="left" w:pos="900"/>
        </w:tabs>
        <w:suppressAutoHyphens/>
        <w:autoSpaceDE w:val="0"/>
        <w:spacing w:after="0" w:line="240" w:lineRule="auto"/>
        <w:jc w:val="both"/>
        <w:rPr>
          <w:szCs w:val="18"/>
        </w:rPr>
      </w:pPr>
      <w:r>
        <w:rPr>
          <w:noProof/>
          <w:sz w:val="20"/>
          <w:lang w:eastAsia="ru-RU"/>
        </w:rPr>
        <w:drawing>
          <wp:inline distT="0" distB="0" distL="0" distR="0" wp14:anchorId="5EC6C56D" wp14:editId="1B02AF5B">
            <wp:extent cx="1366546" cy="1000125"/>
            <wp:effectExtent l="0" t="0" r="0" b="0"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427" cy="101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ru-RU"/>
        </w:rPr>
        <w:drawing>
          <wp:inline distT="0" distB="0" distL="0" distR="0" wp14:anchorId="406BC51C" wp14:editId="32EC9135">
            <wp:extent cx="983445" cy="904875"/>
            <wp:effectExtent l="0" t="0" r="0" b="0"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186" cy="912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42648" w14:textId="5A736B9B" w:rsidR="00615292" w:rsidRPr="00615292" w:rsidRDefault="00615292" w:rsidP="00615292">
      <w:pPr>
        <w:widowControl w:val="0"/>
        <w:tabs>
          <w:tab w:val="left" w:pos="9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6"/>
          <w:lang w:eastAsia="ar-SA"/>
        </w:rPr>
        <w:t xml:space="preserve">                       а.)                                                    б.)</w:t>
      </w:r>
    </w:p>
    <w:p w14:paraId="3F884227" w14:textId="648F8A46" w:rsidR="009759BD" w:rsidRPr="00615292" w:rsidRDefault="00615292" w:rsidP="00F560C0">
      <w:pPr>
        <w:widowControl w:val="0"/>
        <w:tabs>
          <w:tab w:val="left" w:pos="720"/>
        </w:tabs>
        <w:suppressAutoHyphens/>
        <w:autoSpaceDE w:val="0"/>
        <w:spacing w:after="0" w:line="240" w:lineRule="auto"/>
        <w:rPr>
          <w:sz w:val="20"/>
          <w:szCs w:val="20"/>
        </w:rPr>
      </w:pPr>
      <w:r w:rsidRPr="00615292">
        <w:rPr>
          <w:szCs w:val="20"/>
        </w:rPr>
        <w:t xml:space="preserve"> </w:t>
      </w:r>
      <w:r w:rsidRPr="00615292">
        <w:rPr>
          <w:sz w:val="20"/>
          <w:szCs w:val="20"/>
        </w:rPr>
        <w:t>Схема</w:t>
      </w:r>
      <w:r w:rsidRPr="00615292">
        <w:rPr>
          <w:spacing w:val="-2"/>
          <w:sz w:val="20"/>
          <w:szCs w:val="20"/>
        </w:rPr>
        <w:t xml:space="preserve"> </w:t>
      </w:r>
      <w:r w:rsidRPr="00615292">
        <w:rPr>
          <w:sz w:val="20"/>
          <w:szCs w:val="20"/>
        </w:rPr>
        <w:t>№5 –</w:t>
      </w:r>
      <w:r w:rsidRPr="00615292">
        <w:rPr>
          <w:spacing w:val="-1"/>
          <w:sz w:val="20"/>
          <w:szCs w:val="20"/>
        </w:rPr>
        <w:t xml:space="preserve"> а.) </w:t>
      </w:r>
      <w:r w:rsidRPr="00615292">
        <w:rPr>
          <w:sz w:val="20"/>
          <w:szCs w:val="20"/>
        </w:rPr>
        <w:t>Крепление</w:t>
      </w:r>
      <w:r w:rsidRPr="00615292">
        <w:rPr>
          <w:spacing w:val="-2"/>
          <w:sz w:val="20"/>
          <w:szCs w:val="20"/>
        </w:rPr>
        <w:t xml:space="preserve"> </w:t>
      </w:r>
      <w:r w:rsidRPr="00615292">
        <w:rPr>
          <w:sz w:val="20"/>
          <w:szCs w:val="20"/>
        </w:rPr>
        <w:t>поликарбоната</w:t>
      </w:r>
      <w:r w:rsidRPr="00615292">
        <w:rPr>
          <w:spacing w:val="-2"/>
          <w:sz w:val="20"/>
          <w:szCs w:val="20"/>
        </w:rPr>
        <w:t xml:space="preserve"> </w:t>
      </w:r>
      <w:r w:rsidRPr="00615292">
        <w:rPr>
          <w:sz w:val="20"/>
          <w:szCs w:val="20"/>
        </w:rPr>
        <w:t>на</w:t>
      </w:r>
      <w:r w:rsidRPr="00615292">
        <w:rPr>
          <w:spacing w:val="-7"/>
          <w:sz w:val="20"/>
          <w:szCs w:val="20"/>
        </w:rPr>
        <w:t xml:space="preserve"> </w:t>
      </w:r>
      <w:r w:rsidRPr="00615292">
        <w:rPr>
          <w:sz w:val="20"/>
          <w:szCs w:val="20"/>
        </w:rPr>
        <w:t>беседки</w:t>
      </w:r>
    </w:p>
    <w:p w14:paraId="71B8827B" w14:textId="5C051DAF" w:rsidR="00615292" w:rsidRDefault="00615292" w:rsidP="00F560C0">
      <w:pPr>
        <w:widowControl w:val="0"/>
        <w:tabs>
          <w:tab w:val="left" w:pos="720"/>
        </w:tabs>
        <w:suppressAutoHyphens/>
        <w:autoSpaceDE w:val="0"/>
        <w:spacing w:after="0" w:line="240" w:lineRule="auto"/>
        <w:rPr>
          <w:sz w:val="20"/>
          <w:szCs w:val="20"/>
        </w:rPr>
      </w:pPr>
      <w:r w:rsidRPr="00615292">
        <w:rPr>
          <w:sz w:val="20"/>
          <w:szCs w:val="20"/>
        </w:rPr>
        <w:t>б.)Крепление грунтозацепов</w:t>
      </w:r>
    </w:p>
    <w:p w14:paraId="4B50B91C" w14:textId="77777777" w:rsidR="007450A2" w:rsidRPr="00615292" w:rsidRDefault="007450A2" w:rsidP="00F560C0">
      <w:pPr>
        <w:widowControl w:val="0"/>
        <w:tabs>
          <w:tab w:val="left" w:pos="720"/>
        </w:tabs>
        <w:suppressAutoHyphens/>
        <w:autoSpaceDE w:val="0"/>
        <w:spacing w:after="0" w:line="240" w:lineRule="auto"/>
        <w:rPr>
          <w:sz w:val="20"/>
          <w:szCs w:val="20"/>
        </w:rPr>
      </w:pPr>
    </w:p>
    <w:p w14:paraId="7DE9B115" w14:textId="25DBD3B6" w:rsidR="00615292" w:rsidRPr="00615292" w:rsidRDefault="00615292" w:rsidP="007450A2">
      <w:pPr>
        <w:pStyle w:val="TableParagraph"/>
        <w:ind w:left="0" w:right="108"/>
        <w:jc w:val="both"/>
        <w:rPr>
          <w:sz w:val="20"/>
          <w:szCs w:val="20"/>
        </w:rPr>
      </w:pPr>
      <w:r w:rsidRPr="00615292">
        <w:rPr>
          <w:sz w:val="20"/>
          <w:szCs w:val="20"/>
        </w:rPr>
        <w:t>3.</w:t>
      </w:r>
      <w:r w:rsidR="007450A2">
        <w:rPr>
          <w:sz w:val="20"/>
          <w:szCs w:val="20"/>
        </w:rPr>
        <w:t>5</w:t>
      </w:r>
      <w:r w:rsidRPr="00615292">
        <w:rPr>
          <w:sz w:val="20"/>
          <w:szCs w:val="20"/>
        </w:rPr>
        <w:t>.Закрепите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сотовый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поликарбонат с помощью саморезов</w:t>
      </w:r>
      <w:r w:rsidRPr="00615292">
        <w:rPr>
          <w:spacing w:val="1"/>
          <w:sz w:val="20"/>
          <w:szCs w:val="20"/>
        </w:rPr>
        <w:t xml:space="preserve"> </w:t>
      </w:r>
      <w:r w:rsidR="007450A2">
        <w:rPr>
          <w:sz w:val="20"/>
          <w:szCs w:val="20"/>
        </w:rPr>
        <w:t>4</w:t>
      </w:r>
      <w:r w:rsidRPr="00615292">
        <w:rPr>
          <w:sz w:val="20"/>
          <w:szCs w:val="20"/>
        </w:rPr>
        <w:t>,</w:t>
      </w:r>
      <w:r w:rsidR="007450A2">
        <w:rPr>
          <w:sz w:val="20"/>
          <w:szCs w:val="20"/>
        </w:rPr>
        <w:t>2</w:t>
      </w:r>
      <w:r w:rsidRPr="00615292">
        <w:rPr>
          <w:sz w:val="20"/>
          <w:szCs w:val="20"/>
        </w:rPr>
        <w:t>х</w:t>
      </w:r>
      <w:r w:rsidR="007450A2">
        <w:rPr>
          <w:sz w:val="20"/>
          <w:szCs w:val="20"/>
        </w:rPr>
        <w:t>19мм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(на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собранном</w:t>
      </w:r>
      <w:r w:rsidRPr="00615292">
        <w:rPr>
          <w:spacing w:val="67"/>
          <w:sz w:val="20"/>
          <w:szCs w:val="20"/>
        </w:rPr>
        <w:t xml:space="preserve"> </w:t>
      </w:r>
      <w:r w:rsidRPr="00615292">
        <w:rPr>
          <w:sz w:val="20"/>
          <w:szCs w:val="20"/>
        </w:rPr>
        <w:t>каркасе</w:t>
      </w:r>
      <w:r w:rsidRPr="00615292">
        <w:rPr>
          <w:spacing w:val="67"/>
          <w:sz w:val="20"/>
          <w:szCs w:val="20"/>
        </w:rPr>
        <w:t xml:space="preserve"> </w:t>
      </w:r>
      <w:r w:rsidRPr="00615292">
        <w:rPr>
          <w:sz w:val="20"/>
          <w:szCs w:val="20"/>
        </w:rPr>
        <w:t>беседки</w:t>
      </w:r>
      <w:r w:rsidRPr="00615292">
        <w:rPr>
          <w:spacing w:val="66"/>
          <w:sz w:val="20"/>
          <w:szCs w:val="20"/>
        </w:rPr>
        <w:t xml:space="preserve"> </w:t>
      </w:r>
      <w:r w:rsidRPr="00615292">
        <w:rPr>
          <w:sz w:val="20"/>
          <w:szCs w:val="20"/>
        </w:rPr>
        <w:t>(схема№5).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Панели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из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сотового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поликарбоната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собираются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таким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образом,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что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бы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поверхность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с</w:t>
      </w:r>
      <w:r w:rsidR="007450A2">
        <w:rPr>
          <w:sz w:val="20"/>
          <w:szCs w:val="20"/>
        </w:rPr>
        <w:t xml:space="preserve"> </w:t>
      </w:r>
      <w:r w:rsidRPr="00615292">
        <w:rPr>
          <w:spacing w:val="-67"/>
          <w:sz w:val="20"/>
          <w:szCs w:val="20"/>
        </w:rPr>
        <w:t xml:space="preserve"> </w:t>
      </w:r>
      <w:r w:rsidR="007450A2">
        <w:rPr>
          <w:spacing w:val="-67"/>
          <w:sz w:val="20"/>
          <w:szCs w:val="20"/>
        </w:rPr>
        <w:t xml:space="preserve">  </w:t>
      </w:r>
      <w:r w:rsidRPr="00615292">
        <w:rPr>
          <w:sz w:val="20"/>
          <w:szCs w:val="20"/>
        </w:rPr>
        <w:t>защитой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от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ультрафиолетового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излучения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находилась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с</w:t>
      </w:r>
      <w:r w:rsidRPr="00615292">
        <w:rPr>
          <w:spacing w:val="1"/>
          <w:sz w:val="20"/>
          <w:szCs w:val="20"/>
        </w:rPr>
        <w:t xml:space="preserve"> </w:t>
      </w:r>
      <w:r w:rsidR="007450A2">
        <w:rPr>
          <w:sz w:val="20"/>
          <w:szCs w:val="20"/>
        </w:rPr>
        <w:t>наружной стороны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(см.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обозначения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на</w:t>
      </w:r>
      <w:r w:rsidR="007450A2">
        <w:rPr>
          <w:sz w:val="20"/>
          <w:szCs w:val="20"/>
        </w:rPr>
        <w:t xml:space="preserve"> </w:t>
      </w:r>
      <w:r w:rsidRPr="00615292">
        <w:rPr>
          <w:spacing w:val="-67"/>
          <w:sz w:val="20"/>
          <w:szCs w:val="20"/>
        </w:rPr>
        <w:t xml:space="preserve"> </w:t>
      </w:r>
      <w:r w:rsidRPr="00615292">
        <w:rPr>
          <w:sz w:val="20"/>
          <w:szCs w:val="20"/>
        </w:rPr>
        <w:t>упаковочной</w:t>
      </w:r>
      <w:r w:rsidRPr="00615292">
        <w:rPr>
          <w:spacing w:val="-5"/>
          <w:sz w:val="20"/>
          <w:szCs w:val="20"/>
        </w:rPr>
        <w:t xml:space="preserve"> </w:t>
      </w:r>
      <w:r w:rsidRPr="00615292">
        <w:rPr>
          <w:sz w:val="20"/>
          <w:szCs w:val="20"/>
        </w:rPr>
        <w:t>пленке</w:t>
      </w:r>
      <w:r w:rsidRPr="00615292">
        <w:rPr>
          <w:spacing w:val="-3"/>
          <w:sz w:val="20"/>
          <w:szCs w:val="20"/>
        </w:rPr>
        <w:t xml:space="preserve"> </w:t>
      </w:r>
      <w:r w:rsidRPr="00615292">
        <w:rPr>
          <w:sz w:val="20"/>
          <w:szCs w:val="20"/>
        </w:rPr>
        <w:t>поликарбоната).</w:t>
      </w:r>
    </w:p>
    <w:p w14:paraId="6E14249A" w14:textId="77777777" w:rsidR="007450A2" w:rsidRDefault="00615292" w:rsidP="007450A2">
      <w:pPr>
        <w:pStyle w:val="TableParagraph"/>
        <w:spacing w:line="0" w:lineRule="atLeast"/>
        <w:ind w:left="0"/>
        <w:rPr>
          <w:sz w:val="20"/>
          <w:szCs w:val="20"/>
        </w:rPr>
      </w:pPr>
      <w:r w:rsidRPr="00615292">
        <w:rPr>
          <w:spacing w:val="2"/>
          <w:sz w:val="20"/>
          <w:szCs w:val="20"/>
        </w:rPr>
        <w:t xml:space="preserve"> </w:t>
      </w:r>
      <w:r w:rsidRPr="00615292">
        <w:rPr>
          <w:sz w:val="20"/>
          <w:szCs w:val="20"/>
        </w:rPr>
        <w:t>В</w:t>
      </w:r>
      <w:r w:rsidRPr="00615292">
        <w:rPr>
          <w:spacing w:val="-2"/>
          <w:sz w:val="20"/>
          <w:szCs w:val="20"/>
        </w:rPr>
        <w:t xml:space="preserve"> </w:t>
      </w:r>
      <w:r w:rsidRPr="00615292">
        <w:rPr>
          <w:sz w:val="20"/>
          <w:szCs w:val="20"/>
        </w:rPr>
        <w:t>свободные</w:t>
      </w:r>
      <w:r w:rsidRPr="00615292">
        <w:rPr>
          <w:spacing w:val="2"/>
          <w:sz w:val="20"/>
          <w:szCs w:val="20"/>
        </w:rPr>
        <w:t xml:space="preserve"> </w:t>
      </w:r>
      <w:r w:rsidRPr="00615292">
        <w:rPr>
          <w:sz w:val="20"/>
          <w:szCs w:val="20"/>
        </w:rPr>
        <w:t>торцы труб</w:t>
      </w:r>
      <w:r w:rsidRPr="00615292">
        <w:rPr>
          <w:spacing w:val="3"/>
          <w:sz w:val="20"/>
          <w:szCs w:val="20"/>
        </w:rPr>
        <w:t xml:space="preserve"> </w:t>
      </w:r>
      <w:r w:rsidRPr="00615292">
        <w:rPr>
          <w:sz w:val="20"/>
          <w:szCs w:val="20"/>
        </w:rPr>
        <w:t>сварного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каркаса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вставьте</w:t>
      </w:r>
      <w:r w:rsidRPr="00615292">
        <w:rPr>
          <w:spacing w:val="2"/>
          <w:sz w:val="20"/>
          <w:szCs w:val="20"/>
        </w:rPr>
        <w:t xml:space="preserve"> </w:t>
      </w:r>
      <w:r w:rsidRPr="00615292">
        <w:rPr>
          <w:sz w:val="20"/>
          <w:szCs w:val="20"/>
        </w:rPr>
        <w:t>пластиковые</w:t>
      </w:r>
      <w:r w:rsidRPr="00615292">
        <w:rPr>
          <w:spacing w:val="2"/>
          <w:sz w:val="20"/>
          <w:szCs w:val="20"/>
        </w:rPr>
        <w:t xml:space="preserve"> </w:t>
      </w:r>
      <w:r w:rsidRPr="00615292">
        <w:rPr>
          <w:sz w:val="20"/>
          <w:szCs w:val="20"/>
        </w:rPr>
        <w:t xml:space="preserve">заглушки. </w:t>
      </w:r>
    </w:p>
    <w:p w14:paraId="1444DAF0" w14:textId="5F1B4F4E" w:rsidR="00615292" w:rsidRPr="00615292" w:rsidRDefault="00615292" w:rsidP="007450A2">
      <w:pPr>
        <w:pStyle w:val="TableParagraph"/>
        <w:spacing w:line="0" w:lineRule="atLeast"/>
        <w:ind w:left="0"/>
        <w:rPr>
          <w:sz w:val="20"/>
          <w:szCs w:val="20"/>
        </w:rPr>
      </w:pPr>
      <w:r w:rsidRPr="00615292">
        <w:rPr>
          <w:sz w:val="20"/>
          <w:szCs w:val="20"/>
        </w:rPr>
        <w:t>В</w:t>
      </w:r>
      <w:r w:rsidRPr="00615292">
        <w:rPr>
          <w:spacing w:val="-5"/>
          <w:sz w:val="20"/>
          <w:szCs w:val="20"/>
        </w:rPr>
        <w:t xml:space="preserve"> </w:t>
      </w:r>
      <w:r w:rsidRPr="00615292">
        <w:rPr>
          <w:sz w:val="20"/>
          <w:szCs w:val="20"/>
        </w:rPr>
        <w:t>каждый</w:t>
      </w:r>
      <w:r w:rsidRPr="00615292">
        <w:rPr>
          <w:spacing w:val="-2"/>
          <w:sz w:val="20"/>
          <w:szCs w:val="20"/>
        </w:rPr>
        <w:t xml:space="preserve"> </w:t>
      </w:r>
      <w:r w:rsidRPr="00615292">
        <w:rPr>
          <w:sz w:val="20"/>
          <w:szCs w:val="20"/>
        </w:rPr>
        <w:t>торец</w:t>
      </w:r>
      <w:r w:rsidRPr="00615292">
        <w:rPr>
          <w:spacing w:val="-3"/>
          <w:sz w:val="20"/>
          <w:szCs w:val="20"/>
        </w:rPr>
        <w:t xml:space="preserve"> </w:t>
      </w:r>
      <w:r w:rsidRPr="00615292">
        <w:rPr>
          <w:sz w:val="20"/>
          <w:szCs w:val="20"/>
        </w:rPr>
        <w:t>крыши,</w:t>
      </w:r>
      <w:r w:rsidRPr="00615292">
        <w:rPr>
          <w:spacing w:val="5"/>
          <w:sz w:val="20"/>
          <w:szCs w:val="20"/>
        </w:rPr>
        <w:t xml:space="preserve"> </w:t>
      </w:r>
      <w:r w:rsidRPr="00615292">
        <w:rPr>
          <w:sz w:val="20"/>
          <w:szCs w:val="20"/>
        </w:rPr>
        <w:t>в</w:t>
      </w:r>
      <w:r w:rsidRPr="00615292">
        <w:rPr>
          <w:spacing w:val="-4"/>
          <w:sz w:val="20"/>
          <w:szCs w:val="20"/>
        </w:rPr>
        <w:t xml:space="preserve"> </w:t>
      </w:r>
      <w:r w:rsidRPr="00615292">
        <w:rPr>
          <w:sz w:val="20"/>
          <w:szCs w:val="20"/>
        </w:rPr>
        <w:t>торцы</w:t>
      </w:r>
      <w:r w:rsidRPr="00615292">
        <w:rPr>
          <w:spacing w:val="-2"/>
          <w:sz w:val="20"/>
          <w:szCs w:val="20"/>
        </w:rPr>
        <w:t xml:space="preserve"> </w:t>
      </w:r>
      <w:r w:rsidRPr="00615292">
        <w:rPr>
          <w:sz w:val="20"/>
          <w:szCs w:val="20"/>
        </w:rPr>
        <w:t>стола</w:t>
      </w:r>
      <w:r w:rsidRPr="00615292">
        <w:rPr>
          <w:spacing w:val="-3"/>
          <w:sz w:val="20"/>
          <w:szCs w:val="20"/>
        </w:rPr>
        <w:t xml:space="preserve"> </w:t>
      </w:r>
      <w:r w:rsidRPr="00615292">
        <w:rPr>
          <w:sz w:val="20"/>
          <w:szCs w:val="20"/>
        </w:rPr>
        <w:t>и</w:t>
      </w:r>
      <w:r w:rsidRPr="00615292">
        <w:rPr>
          <w:spacing w:val="-3"/>
          <w:sz w:val="20"/>
          <w:szCs w:val="20"/>
        </w:rPr>
        <w:t xml:space="preserve"> </w:t>
      </w:r>
      <w:r w:rsidRPr="00615292">
        <w:rPr>
          <w:sz w:val="20"/>
          <w:szCs w:val="20"/>
        </w:rPr>
        <w:t>скамеек.</w:t>
      </w:r>
      <w:r w:rsidR="007450A2">
        <w:rPr>
          <w:sz w:val="20"/>
          <w:szCs w:val="20"/>
        </w:rPr>
        <w:t xml:space="preserve"> </w:t>
      </w:r>
      <w:r w:rsidRPr="00615292">
        <w:rPr>
          <w:sz w:val="20"/>
          <w:szCs w:val="20"/>
        </w:rPr>
        <w:t>Вставьте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грунтозацепы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в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торцы</w:t>
      </w:r>
      <w:r w:rsidRPr="00615292">
        <w:rPr>
          <w:spacing w:val="7"/>
          <w:sz w:val="20"/>
          <w:szCs w:val="20"/>
        </w:rPr>
        <w:t xml:space="preserve"> </w:t>
      </w:r>
      <w:r w:rsidRPr="00615292">
        <w:rPr>
          <w:sz w:val="20"/>
          <w:szCs w:val="20"/>
        </w:rPr>
        <w:t>беседки</w:t>
      </w:r>
      <w:r w:rsidRPr="00615292">
        <w:rPr>
          <w:spacing w:val="8"/>
          <w:sz w:val="20"/>
          <w:szCs w:val="20"/>
        </w:rPr>
        <w:t xml:space="preserve"> </w:t>
      </w:r>
      <w:r w:rsidRPr="00615292">
        <w:rPr>
          <w:sz w:val="20"/>
          <w:szCs w:val="20"/>
        </w:rPr>
        <w:t>с</w:t>
      </w:r>
      <w:r w:rsidRPr="00615292">
        <w:rPr>
          <w:spacing w:val="8"/>
          <w:sz w:val="20"/>
          <w:szCs w:val="20"/>
        </w:rPr>
        <w:t xml:space="preserve"> </w:t>
      </w:r>
      <w:r w:rsidRPr="00615292">
        <w:rPr>
          <w:sz w:val="20"/>
          <w:szCs w:val="20"/>
        </w:rPr>
        <w:t>двух</w:t>
      </w:r>
      <w:r w:rsidRPr="00615292">
        <w:rPr>
          <w:spacing w:val="6"/>
          <w:sz w:val="20"/>
          <w:szCs w:val="20"/>
        </w:rPr>
        <w:t xml:space="preserve"> </w:t>
      </w:r>
      <w:r w:rsidRPr="00615292">
        <w:rPr>
          <w:sz w:val="20"/>
          <w:szCs w:val="20"/>
        </w:rPr>
        <w:t>сторон</w:t>
      </w:r>
      <w:r w:rsidRPr="00615292">
        <w:rPr>
          <w:spacing w:val="11"/>
          <w:sz w:val="20"/>
          <w:szCs w:val="20"/>
        </w:rPr>
        <w:t xml:space="preserve"> </w:t>
      </w:r>
      <w:r w:rsidRPr="00615292">
        <w:rPr>
          <w:sz w:val="20"/>
          <w:szCs w:val="20"/>
        </w:rPr>
        <w:t>(схема</w:t>
      </w:r>
      <w:r w:rsidR="007450A2">
        <w:rPr>
          <w:sz w:val="20"/>
          <w:szCs w:val="20"/>
        </w:rPr>
        <w:t xml:space="preserve"> </w:t>
      </w:r>
      <w:r w:rsidRPr="00615292">
        <w:rPr>
          <w:sz w:val="20"/>
          <w:szCs w:val="20"/>
        </w:rPr>
        <w:t>№6), т.е. по 2 грунтозацепа в каждый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торец.</w:t>
      </w:r>
    </w:p>
    <w:p w14:paraId="5F51AC9A" w14:textId="77777777" w:rsidR="007450A2" w:rsidRDefault="007450A2" w:rsidP="00615292">
      <w:pPr>
        <w:pStyle w:val="TableParagraph"/>
        <w:tabs>
          <w:tab w:val="left" w:pos="3305"/>
        </w:tabs>
        <w:ind w:right="103" w:firstLine="710"/>
        <w:jc w:val="both"/>
        <w:rPr>
          <w:b/>
          <w:bCs/>
          <w:sz w:val="20"/>
          <w:szCs w:val="20"/>
        </w:rPr>
      </w:pPr>
    </w:p>
    <w:p w14:paraId="2564E976" w14:textId="755815F7" w:rsidR="00615292" w:rsidRDefault="00615292" w:rsidP="00615292">
      <w:pPr>
        <w:pStyle w:val="TableParagraph"/>
        <w:tabs>
          <w:tab w:val="left" w:pos="3305"/>
        </w:tabs>
        <w:ind w:right="103" w:firstLine="710"/>
        <w:jc w:val="both"/>
        <w:rPr>
          <w:sz w:val="20"/>
          <w:szCs w:val="20"/>
        </w:rPr>
      </w:pPr>
      <w:r w:rsidRPr="00615292">
        <w:rPr>
          <w:b/>
          <w:bCs/>
          <w:sz w:val="20"/>
          <w:szCs w:val="20"/>
        </w:rPr>
        <w:t>Внимание!</w:t>
      </w:r>
      <w:r w:rsidRPr="00615292">
        <w:rPr>
          <w:b/>
          <w:bCs/>
          <w:spacing w:val="-1"/>
          <w:sz w:val="20"/>
          <w:szCs w:val="20"/>
        </w:rPr>
        <w:t>Обязательно</w:t>
      </w:r>
      <w:r w:rsidRPr="00615292">
        <w:rPr>
          <w:b/>
          <w:bCs/>
          <w:spacing w:val="-68"/>
          <w:sz w:val="20"/>
          <w:szCs w:val="20"/>
        </w:rPr>
        <w:t xml:space="preserve"> </w:t>
      </w:r>
      <w:r w:rsidRPr="00615292">
        <w:rPr>
          <w:b/>
          <w:bCs/>
          <w:sz w:val="20"/>
          <w:szCs w:val="20"/>
        </w:rPr>
        <w:t>зафиксируйте ножки саморезом 4,</w:t>
      </w:r>
      <w:r w:rsidR="007450A2">
        <w:rPr>
          <w:b/>
          <w:bCs/>
          <w:sz w:val="20"/>
          <w:szCs w:val="20"/>
        </w:rPr>
        <w:t>5</w:t>
      </w:r>
      <w:r w:rsidRPr="00615292">
        <w:rPr>
          <w:b/>
          <w:bCs/>
          <w:sz w:val="20"/>
          <w:szCs w:val="20"/>
        </w:rPr>
        <w:t>х</w:t>
      </w:r>
      <w:r w:rsidR="007450A2">
        <w:rPr>
          <w:b/>
          <w:bCs/>
          <w:sz w:val="20"/>
          <w:szCs w:val="20"/>
        </w:rPr>
        <w:t>35</w:t>
      </w:r>
      <w:r w:rsidRPr="00615292">
        <w:rPr>
          <w:b/>
          <w:bCs/>
          <w:spacing w:val="-67"/>
          <w:sz w:val="20"/>
          <w:szCs w:val="20"/>
        </w:rPr>
        <w:t xml:space="preserve"> </w:t>
      </w:r>
      <w:r w:rsidR="002C5848">
        <w:rPr>
          <w:b/>
          <w:bCs/>
          <w:sz w:val="20"/>
          <w:szCs w:val="20"/>
        </w:rPr>
        <w:t>мм</w:t>
      </w:r>
      <w:r w:rsidRPr="00615292">
        <w:rPr>
          <w:sz w:val="20"/>
          <w:szCs w:val="20"/>
        </w:rPr>
        <w:t>. Сделайте углубления в</w:t>
      </w:r>
      <w:r w:rsidRPr="00615292">
        <w:rPr>
          <w:spacing w:val="-67"/>
          <w:sz w:val="20"/>
          <w:szCs w:val="20"/>
        </w:rPr>
        <w:t xml:space="preserve"> </w:t>
      </w:r>
      <w:r w:rsidRPr="00615292">
        <w:rPr>
          <w:sz w:val="20"/>
          <w:szCs w:val="20"/>
        </w:rPr>
        <w:t>грунте под грунтозацепы для полного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их погружения. Установите собранную</w:t>
      </w:r>
      <w:r w:rsidR="007450A2">
        <w:rPr>
          <w:sz w:val="20"/>
          <w:szCs w:val="20"/>
        </w:rPr>
        <w:t xml:space="preserve"> </w:t>
      </w:r>
      <w:r w:rsidRPr="00615292">
        <w:rPr>
          <w:spacing w:val="-68"/>
          <w:sz w:val="20"/>
          <w:szCs w:val="20"/>
        </w:rPr>
        <w:t xml:space="preserve"> </w:t>
      </w:r>
      <w:r w:rsidRPr="00615292">
        <w:rPr>
          <w:sz w:val="20"/>
          <w:szCs w:val="20"/>
        </w:rPr>
        <w:t>беседку таким образом, чтобы нижний</w:t>
      </w:r>
      <w:r w:rsidR="007450A2">
        <w:rPr>
          <w:sz w:val="20"/>
          <w:szCs w:val="20"/>
        </w:rPr>
        <w:t xml:space="preserve"> </w:t>
      </w:r>
      <w:r w:rsidRPr="00615292">
        <w:rPr>
          <w:spacing w:val="-67"/>
          <w:sz w:val="20"/>
          <w:szCs w:val="20"/>
        </w:rPr>
        <w:t xml:space="preserve"> </w:t>
      </w:r>
      <w:r w:rsidRPr="00615292">
        <w:rPr>
          <w:sz w:val="20"/>
          <w:szCs w:val="20"/>
        </w:rPr>
        <w:t>ряд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стяжки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был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на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одном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уровне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с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землей,</w:t>
      </w:r>
      <w:r w:rsidRPr="00615292">
        <w:rPr>
          <w:spacing w:val="46"/>
          <w:sz w:val="20"/>
          <w:szCs w:val="20"/>
        </w:rPr>
        <w:t xml:space="preserve"> </w:t>
      </w:r>
      <w:r w:rsidRPr="00615292">
        <w:rPr>
          <w:sz w:val="20"/>
          <w:szCs w:val="20"/>
        </w:rPr>
        <w:t>а</w:t>
      </w:r>
      <w:r w:rsidRPr="00615292">
        <w:rPr>
          <w:spacing w:val="46"/>
          <w:sz w:val="20"/>
          <w:szCs w:val="20"/>
        </w:rPr>
        <w:t xml:space="preserve"> </w:t>
      </w:r>
      <w:r w:rsidRPr="00615292">
        <w:rPr>
          <w:sz w:val="20"/>
          <w:szCs w:val="20"/>
        </w:rPr>
        <w:t>ножки</w:t>
      </w:r>
      <w:r w:rsidRPr="00615292">
        <w:rPr>
          <w:spacing w:val="49"/>
          <w:sz w:val="20"/>
          <w:szCs w:val="20"/>
        </w:rPr>
        <w:t xml:space="preserve"> </w:t>
      </w:r>
      <w:r w:rsidRPr="00615292">
        <w:rPr>
          <w:sz w:val="20"/>
          <w:szCs w:val="20"/>
        </w:rPr>
        <w:t>ушли</w:t>
      </w:r>
      <w:r w:rsidRPr="00615292">
        <w:rPr>
          <w:spacing w:val="45"/>
          <w:sz w:val="20"/>
          <w:szCs w:val="20"/>
        </w:rPr>
        <w:t xml:space="preserve"> </w:t>
      </w:r>
      <w:r w:rsidRPr="00615292">
        <w:rPr>
          <w:sz w:val="20"/>
          <w:szCs w:val="20"/>
        </w:rPr>
        <w:t>в</w:t>
      </w:r>
      <w:r w:rsidRPr="00615292">
        <w:rPr>
          <w:spacing w:val="44"/>
          <w:sz w:val="20"/>
          <w:szCs w:val="20"/>
        </w:rPr>
        <w:t xml:space="preserve"> </w:t>
      </w:r>
      <w:r w:rsidRPr="00615292">
        <w:rPr>
          <w:sz w:val="20"/>
          <w:szCs w:val="20"/>
        </w:rPr>
        <w:t>грунт.</w:t>
      </w:r>
      <w:r w:rsidR="002C5848">
        <w:rPr>
          <w:sz w:val="20"/>
          <w:szCs w:val="20"/>
        </w:rPr>
        <w:t xml:space="preserve"> </w:t>
      </w:r>
      <w:r w:rsidRPr="00615292">
        <w:rPr>
          <w:sz w:val="20"/>
          <w:szCs w:val="20"/>
        </w:rPr>
        <w:t xml:space="preserve">Затем засыпьте углубления с грунтозацепами </w:t>
      </w:r>
      <w:r w:rsidRPr="00615292">
        <w:rPr>
          <w:spacing w:val="-67"/>
          <w:sz w:val="20"/>
          <w:szCs w:val="20"/>
        </w:rPr>
        <w:t xml:space="preserve"> </w:t>
      </w:r>
      <w:r w:rsidRPr="00615292">
        <w:rPr>
          <w:sz w:val="20"/>
          <w:szCs w:val="20"/>
        </w:rPr>
        <w:t>землей и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утрамбуйте.</w:t>
      </w:r>
    </w:p>
    <w:p w14:paraId="55259AED" w14:textId="45942AC5" w:rsidR="00615292" w:rsidRPr="00615292" w:rsidRDefault="00615292" w:rsidP="00615292">
      <w:pPr>
        <w:pStyle w:val="aa"/>
        <w:spacing w:before="87"/>
        <w:jc w:val="both"/>
        <w:rPr>
          <w:sz w:val="20"/>
          <w:szCs w:val="20"/>
        </w:rPr>
      </w:pPr>
      <w:r w:rsidRPr="007450A2">
        <w:rPr>
          <w:sz w:val="20"/>
          <w:szCs w:val="20"/>
        </w:rPr>
        <w:t xml:space="preserve">  </w:t>
      </w:r>
      <w:r w:rsidR="007450A2" w:rsidRPr="007450A2">
        <w:rPr>
          <w:sz w:val="20"/>
          <w:szCs w:val="20"/>
        </w:rPr>
        <w:t xml:space="preserve">     </w:t>
      </w:r>
      <w:r w:rsidRPr="00615292">
        <w:rPr>
          <w:sz w:val="20"/>
          <w:szCs w:val="20"/>
          <w:u w:val="single"/>
        </w:rPr>
        <w:t>Не</w:t>
      </w:r>
      <w:r w:rsidRPr="00615292">
        <w:rPr>
          <w:spacing w:val="-3"/>
          <w:sz w:val="20"/>
          <w:szCs w:val="20"/>
          <w:u w:val="single"/>
        </w:rPr>
        <w:t xml:space="preserve"> </w:t>
      </w:r>
      <w:r w:rsidRPr="00615292">
        <w:rPr>
          <w:sz w:val="20"/>
          <w:szCs w:val="20"/>
          <w:u w:val="single"/>
        </w:rPr>
        <w:t>забудься</w:t>
      </w:r>
      <w:r w:rsidRPr="00615292">
        <w:rPr>
          <w:spacing w:val="-2"/>
          <w:sz w:val="20"/>
          <w:szCs w:val="20"/>
          <w:u w:val="single"/>
        </w:rPr>
        <w:t xml:space="preserve"> </w:t>
      </w:r>
      <w:r w:rsidRPr="00615292">
        <w:rPr>
          <w:sz w:val="20"/>
          <w:szCs w:val="20"/>
          <w:u w:val="single"/>
        </w:rPr>
        <w:t>снять упаковочную</w:t>
      </w:r>
      <w:r w:rsidRPr="00615292">
        <w:rPr>
          <w:spacing w:val="-5"/>
          <w:sz w:val="20"/>
          <w:szCs w:val="20"/>
          <w:u w:val="single"/>
        </w:rPr>
        <w:t xml:space="preserve"> </w:t>
      </w:r>
      <w:r w:rsidRPr="00615292">
        <w:rPr>
          <w:sz w:val="20"/>
          <w:szCs w:val="20"/>
          <w:u w:val="single"/>
        </w:rPr>
        <w:t>пленку</w:t>
      </w:r>
      <w:r w:rsidRPr="00615292">
        <w:rPr>
          <w:spacing w:val="-7"/>
          <w:sz w:val="20"/>
          <w:szCs w:val="20"/>
          <w:u w:val="single"/>
        </w:rPr>
        <w:t xml:space="preserve"> </w:t>
      </w:r>
      <w:r w:rsidRPr="00615292">
        <w:rPr>
          <w:sz w:val="20"/>
          <w:szCs w:val="20"/>
          <w:u w:val="single"/>
        </w:rPr>
        <w:t>с</w:t>
      </w:r>
      <w:r w:rsidRPr="00615292">
        <w:rPr>
          <w:spacing w:val="5"/>
          <w:sz w:val="20"/>
          <w:szCs w:val="20"/>
          <w:u w:val="single"/>
        </w:rPr>
        <w:t xml:space="preserve"> </w:t>
      </w:r>
      <w:r w:rsidRPr="00615292">
        <w:rPr>
          <w:sz w:val="20"/>
          <w:szCs w:val="20"/>
          <w:u w:val="single"/>
        </w:rPr>
        <w:t>обеих</w:t>
      </w:r>
      <w:r w:rsidRPr="00615292">
        <w:rPr>
          <w:spacing w:val="-8"/>
          <w:sz w:val="20"/>
          <w:szCs w:val="20"/>
          <w:u w:val="single"/>
        </w:rPr>
        <w:t xml:space="preserve"> </w:t>
      </w:r>
      <w:r w:rsidRPr="00615292">
        <w:rPr>
          <w:sz w:val="20"/>
          <w:szCs w:val="20"/>
          <w:u w:val="single"/>
        </w:rPr>
        <w:t>сторон</w:t>
      </w:r>
      <w:r w:rsidRPr="00615292">
        <w:rPr>
          <w:spacing w:val="-4"/>
          <w:sz w:val="20"/>
          <w:szCs w:val="20"/>
          <w:u w:val="single"/>
        </w:rPr>
        <w:t xml:space="preserve"> </w:t>
      </w:r>
      <w:r w:rsidRPr="00615292">
        <w:rPr>
          <w:sz w:val="20"/>
          <w:szCs w:val="20"/>
          <w:u w:val="single"/>
        </w:rPr>
        <w:t>листа</w:t>
      </w:r>
      <w:r>
        <w:rPr>
          <w:sz w:val="20"/>
          <w:szCs w:val="20"/>
          <w:u w:val="single"/>
        </w:rPr>
        <w:t xml:space="preserve"> </w:t>
      </w:r>
      <w:r w:rsidRPr="007450A2">
        <w:rPr>
          <w:sz w:val="20"/>
          <w:szCs w:val="20"/>
          <w:u w:val="single"/>
        </w:rPr>
        <w:t>поликарбоната!</w:t>
      </w:r>
      <w:r w:rsidR="007450A2">
        <w:rPr>
          <w:sz w:val="20"/>
          <w:szCs w:val="20"/>
          <w:u w:val="single"/>
        </w:rPr>
        <w:t xml:space="preserve">       </w:t>
      </w:r>
    </w:p>
    <w:p w14:paraId="6B609718" w14:textId="77777777" w:rsidR="007450A2" w:rsidRDefault="007450A2" w:rsidP="00615292">
      <w:pPr>
        <w:pStyle w:val="2"/>
        <w:spacing w:before="87"/>
        <w:ind w:right="236"/>
        <w:jc w:val="both"/>
        <w:rPr>
          <w:b/>
          <w:bCs/>
          <w:color w:val="000000" w:themeColor="text1"/>
          <w:sz w:val="18"/>
          <w:szCs w:val="18"/>
        </w:rPr>
      </w:pPr>
    </w:p>
    <w:p w14:paraId="2C3E8212" w14:textId="272C590A" w:rsidR="00615292" w:rsidRPr="00615292" w:rsidRDefault="00615292" w:rsidP="00615292">
      <w:pPr>
        <w:pStyle w:val="2"/>
        <w:spacing w:before="87"/>
        <w:ind w:right="236"/>
        <w:jc w:val="both"/>
        <w:rPr>
          <w:b/>
          <w:bCs/>
          <w:color w:val="000000" w:themeColor="text1"/>
          <w:sz w:val="18"/>
          <w:szCs w:val="18"/>
        </w:rPr>
      </w:pPr>
      <w:r w:rsidRPr="00615292">
        <w:rPr>
          <w:b/>
          <w:bCs/>
          <w:noProof/>
          <w:color w:val="000000" w:themeColor="text1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F1AA2A" wp14:editId="63E3E47C">
                <wp:simplePos x="0" y="0"/>
                <wp:positionH relativeFrom="page">
                  <wp:posOffset>810895</wp:posOffset>
                </wp:positionH>
                <wp:positionV relativeFrom="paragraph">
                  <wp:posOffset>1085215</wp:posOffset>
                </wp:positionV>
                <wp:extent cx="6478905" cy="808990"/>
                <wp:effectExtent l="1270" t="1905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8905" cy="80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A15454" w14:textId="77777777" w:rsidR="00615292" w:rsidRDefault="00615292" w:rsidP="00615292">
                            <w:pPr>
                              <w:pStyle w:val="aa"/>
                              <w:ind w:firstLine="710"/>
                            </w:pPr>
                            <w:r>
                              <w:t>Предприятие-изготовитель: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ООО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«КомфортПром»,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223413,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Минская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обл.,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Узденский р-н,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д.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Теляково,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ул.Партизанская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1д.</w:t>
                            </w:r>
                          </w:p>
                          <w:p w14:paraId="3C2CDD47" w14:textId="77777777" w:rsidR="00615292" w:rsidRDefault="00615292" w:rsidP="00615292">
                            <w:pPr>
                              <w:pStyle w:val="aa"/>
                              <w:spacing w:before="8"/>
                              <w:rPr>
                                <w:sz w:val="26"/>
                              </w:rPr>
                            </w:pPr>
                          </w:p>
                          <w:p w14:paraId="2031C091" w14:textId="77777777" w:rsidR="00615292" w:rsidRDefault="00615292" w:rsidP="00615292">
                            <w:pPr>
                              <w:pStyle w:val="aa"/>
                              <w:tabs>
                                <w:tab w:val="left" w:pos="4422"/>
                              </w:tabs>
                              <w:spacing w:line="322" w:lineRule="exact"/>
                              <w:ind w:left="710"/>
                            </w:pPr>
                            <w:r>
                              <w:t>Дата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продажи: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___________</w:t>
                            </w:r>
                            <w:r>
                              <w:tab/>
                              <w:t>Продавец: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0F1AA2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3.85pt;margin-top:85.45pt;width:510.15pt;height:63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" filled="f" stroked="f">
                <v:textbox inset="0,0,0,0">
                  <w:txbxContent>
                    <w:p w14:paraId="04A15454" w14:textId="77777777" w:rsidR="00615292" w:rsidRDefault="00615292" w:rsidP="00615292">
                      <w:pPr>
                        <w:pStyle w:val="aa"/>
                        <w:ind w:firstLine="710"/>
                      </w:pPr>
                      <w:r>
                        <w:t>Предприятие-изготовитель: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ООО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«</w:t>
                      </w:r>
                      <w:proofErr w:type="spellStart"/>
                      <w:r>
                        <w:t>КомфортПром</w:t>
                      </w:r>
                      <w:proofErr w:type="spellEnd"/>
                      <w:r>
                        <w:t>»,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223413,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Минская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t>обл.,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Узденский р-н,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д.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proofErr w:type="spellStart"/>
                      <w:r>
                        <w:t>Теляково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proofErr w:type="spellStart"/>
                      <w:r>
                        <w:t>ул.Партизанская</w:t>
                      </w:r>
                      <w:proofErr w:type="spellEnd"/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1д.</w:t>
                      </w:r>
                    </w:p>
                    <w:p w14:paraId="3C2CDD47" w14:textId="77777777" w:rsidR="00615292" w:rsidRDefault="00615292" w:rsidP="00615292">
                      <w:pPr>
                        <w:pStyle w:val="aa"/>
                        <w:spacing w:before="8"/>
                        <w:rPr>
                          <w:sz w:val="26"/>
                        </w:rPr>
                      </w:pPr>
                    </w:p>
                    <w:p w14:paraId="2031C091" w14:textId="77777777" w:rsidR="00615292" w:rsidRDefault="00615292" w:rsidP="00615292">
                      <w:pPr>
                        <w:pStyle w:val="aa"/>
                        <w:tabs>
                          <w:tab w:val="left" w:pos="4422"/>
                        </w:tabs>
                        <w:spacing w:line="322" w:lineRule="exact"/>
                        <w:ind w:left="710"/>
                      </w:pPr>
                      <w:r>
                        <w:t>Дата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продажи: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___________</w:t>
                      </w:r>
                      <w:r>
                        <w:tab/>
                        <w:t>Продавец: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15292">
        <w:rPr>
          <w:b/>
          <w:bCs/>
          <w:noProof/>
          <w:color w:val="000000" w:themeColor="text1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19D8DD" wp14:editId="37384DC2">
                <wp:simplePos x="0" y="0"/>
                <wp:positionH relativeFrom="page">
                  <wp:posOffset>755650</wp:posOffset>
                </wp:positionH>
                <wp:positionV relativeFrom="paragraph">
                  <wp:posOffset>991870</wp:posOffset>
                </wp:positionV>
                <wp:extent cx="6803390" cy="1761490"/>
                <wp:effectExtent l="3175" t="3810" r="381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3390" cy="176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FEBED6D" id="Rectangle 2" o:spid="_x0000_s1026" style="position:absolute;margin-left:59.5pt;margin-top:78.1pt;width:535.7pt;height:138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" stroked="f">
                <w10:wrap anchorx="page"/>
              </v:rect>
            </w:pict>
          </mc:Fallback>
        </mc:AlternateContent>
      </w:r>
      <w:r w:rsidRPr="00615292">
        <w:rPr>
          <w:b/>
          <w:bCs/>
          <w:color w:val="000000" w:themeColor="text1"/>
          <w:sz w:val="18"/>
          <w:szCs w:val="18"/>
        </w:rPr>
        <w:t>Внимание! Участок, на котором устанавливается беседка, должен быть</w:t>
      </w:r>
      <w:r w:rsidRPr="00615292">
        <w:rPr>
          <w:b/>
          <w:bCs/>
          <w:color w:val="000000" w:themeColor="text1"/>
          <w:spacing w:val="1"/>
          <w:sz w:val="18"/>
          <w:szCs w:val="18"/>
        </w:rPr>
        <w:t xml:space="preserve"> </w:t>
      </w:r>
      <w:r w:rsidRPr="00615292">
        <w:rPr>
          <w:b/>
          <w:bCs/>
          <w:color w:val="000000" w:themeColor="text1"/>
          <w:sz w:val="18"/>
          <w:szCs w:val="18"/>
        </w:rPr>
        <w:t>ровным,</w:t>
      </w:r>
      <w:r w:rsidRPr="00615292">
        <w:rPr>
          <w:b/>
          <w:bCs/>
          <w:color w:val="000000" w:themeColor="text1"/>
          <w:spacing w:val="1"/>
          <w:sz w:val="18"/>
          <w:szCs w:val="18"/>
        </w:rPr>
        <w:t xml:space="preserve"> </w:t>
      </w:r>
      <w:r w:rsidRPr="00615292">
        <w:rPr>
          <w:b/>
          <w:bCs/>
          <w:color w:val="000000" w:themeColor="text1"/>
          <w:sz w:val="18"/>
          <w:szCs w:val="18"/>
        </w:rPr>
        <w:t>без</w:t>
      </w:r>
      <w:r w:rsidRPr="00615292">
        <w:rPr>
          <w:b/>
          <w:bCs/>
          <w:color w:val="000000" w:themeColor="text1"/>
          <w:spacing w:val="1"/>
          <w:sz w:val="18"/>
          <w:szCs w:val="18"/>
        </w:rPr>
        <w:t xml:space="preserve"> </w:t>
      </w:r>
      <w:r w:rsidRPr="00615292">
        <w:rPr>
          <w:b/>
          <w:bCs/>
          <w:color w:val="000000" w:themeColor="text1"/>
          <w:sz w:val="18"/>
          <w:szCs w:val="18"/>
        </w:rPr>
        <w:t>перепадов</w:t>
      </w:r>
      <w:r w:rsidRPr="00615292">
        <w:rPr>
          <w:b/>
          <w:bCs/>
          <w:color w:val="000000" w:themeColor="text1"/>
          <w:spacing w:val="1"/>
          <w:sz w:val="18"/>
          <w:szCs w:val="18"/>
        </w:rPr>
        <w:t xml:space="preserve"> </w:t>
      </w:r>
      <w:r w:rsidRPr="00615292">
        <w:rPr>
          <w:b/>
          <w:bCs/>
          <w:color w:val="000000" w:themeColor="text1"/>
          <w:sz w:val="18"/>
          <w:szCs w:val="18"/>
        </w:rPr>
        <w:t>уровня</w:t>
      </w:r>
      <w:r w:rsidRPr="00615292">
        <w:rPr>
          <w:b/>
          <w:bCs/>
          <w:color w:val="000000" w:themeColor="text1"/>
          <w:spacing w:val="1"/>
          <w:sz w:val="18"/>
          <w:szCs w:val="18"/>
        </w:rPr>
        <w:t xml:space="preserve"> </w:t>
      </w:r>
      <w:r w:rsidRPr="00615292">
        <w:rPr>
          <w:b/>
          <w:bCs/>
          <w:color w:val="000000" w:themeColor="text1"/>
          <w:sz w:val="18"/>
          <w:szCs w:val="18"/>
        </w:rPr>
        <w:t>земли.</w:t>
      </w:r>
      <w:r w:rsidRPr="00615292">
        <w:rPr>
          <w:b/>
          <w:bCs/>
          <w:color w:val="000000" w:themeColor="text1"/>
          <w:spacing w:val="1"/>
          <w:sz w:val="18"/>
          <w:szCs w:val="18"/>
        </w:rPr>
        <w:t xml:space="preserve"> </w:t>
      </w:r>
      <w:r w:rsidRPr="00615292">
        <w:rPr>
          <w:b/>
          <w:bCs/>
          <w:color w:val="000000" w:themeColor="text1"/>
          <w:sz w:val="18"/>
          <w:szCs w:val="18"/>
        </w:rPr>
        <w:t>При</w:t>
      </w:r>
      <w:r w:rsidRPr="00615292">
        <w:rPr>
          <w:b/>
          <w:bCs/>
          <w:color w:val="000000" w:themeColor="text1"/>
          <w:spacing w:val="1"/>
          <w:sz w:val="18"/>
          <w:szCs w:val="18"/>
        </w:rPr>
        <w:t xml:space="preserve"> </w:t>
      </w:r>
      <w:r w:rsidRPr="00615292">
        <w:rPr>
          <w:b/>
          <w:bCs/>
          <w:color w:val="000000" w:themeColor="text1"/>
          <w:sz w:val="18"/>
          <w:szCs w:val="18"/>
        </w:rPr>
        <w:t>установке</w:t>
      </w:r>
      <w:r w:rsidR="007450A2">
        <w:rPr>
          <w:b/>
          <w:bCs/>
          <w:color w:val="000000" w:themeColor="text1"/>
          <w:sz w:val="18"/>
          <w:szCs w:val="18"/>
        </w:rPr>
        <w:t xml:space="preserve"> </w:t>
      </w:r>
      <w:r w:rsidRPr="00615292">
        <w:rPr>
          <w:b/>
          <w:bCs/>
          <w:color w:val="000000" w:themeColor="text1"/>
          <w:sz w:val="18"/>
          <w:szCs w:val="18"/>
        </w:rPr>
        <w:t>беседки,</w:t>
      </w:r>
      <w:r w:rsidRPr="00615292">
        <w:rPr>
          <w:b/>
          <w:bCs/>
          <w:color w:val="000000" w:themeColor="text1"/>
          <w:spacing w:val="1"/>
          <w:sz w:val="18"/>
          <w:szCs w:val="18"/>
        </w:rPr>
        <w:t xml:space="preserve"> </w:t>
      </w:r>
      <w:r w:rsidRPr="00615292">
        <w:rPr>
          <w:b/>
          <w:bCs/>
          <w:color w:val="000000" w:themeColor="text1"/>
          <w:sz w:val="18"/>
          <w:szCs w:val="18"/>
        </w:rPr>
        <w:t>помимо</w:t>
      </w:r>
      <w:r w:rsidRPr="00615292">
        <w:rPr>
          <w:b/>
          <w:bCs/>
          <w:color w:val="000000" w:themeColor="text1"/>
          <w:spacing w:val="1"/>
          <w:sz w:val="18"/>
          <w:szCs w:val="18"/>
        </w:rPr>
        <w:t xml:space="preserve"> </w:t>
      </w:r>
      <w:r w:rsidRPr="00615292">
        <w:rPr>
          <w:b/>
          <w:bCs/>
          <w:color w:val="000000" w:themeColor="text1"/>
          <w:sz w:val="18"/>
          <w:szCs w:val="18"/>
        </w:rPr>
        <w:t>грунтозацепов,</w:t>
      </w:r>
      <w:r w:rsidRPr="00615292">
        <w:rPr>
          <w:b/>
          <w:bCs/>
          <w:color w:val="000000" w:themeColor="text1"/>
          <w:spacing w:val="1"/>
          <w:sz w:val="18"/>
          <w:szCs w:val="18"/>
        </w:rPr>
        <w:t xml:space="preserve"> </w:t>
      </w:r>
      <w:r w:rsidRPr="00615292">
        <w:rPr>
          <w:b/>
          <w:bCs/>
          <w:color w:val="000000" w:themeColor="text1"/>
          <w:sz w:val="18"/>
          <w:szCs w:val="18"/>
        </w:rPr>
        <w:t>необходимо</w:t>
      </w:r>
      <w:r w:rsidRPr="00615292">
        <w:rPr>
          <w:b/>
          <w:bCs/>
          <w:color w:val="000000" w:themeColor="text1"/>
          <w:spacing w:val="1"/>
          <w:sz w:val="18"/>
          <w:szCs w:val="18"/>
        </w:rPr>
        <w:t xml:space="preserve"> </w:t>
      </w:r>
      <w:r w:rsidRPr="00615292">
        <w:rPr>
          <w:b/>
          <w:bCs/>
          <w:color w:val="000000" w:themeColor="text1"/>
          <w:sz w:val="18"/>
          <w:szCs w:val="18"/>
        </w:rPr>
        <w:t>дополнительное</w:t>
      </w:r>
      <w:r w:rsidRPr="00615292">
        <w:rPr>
          <w:b/>
          <w:bCs/>
          <w:color w:val="000000" w:themeColor="text1"/>
          <w:spacing w:val="1"/>
          <w:sz w:val="18"/>
          <w:szCs w:val="18"/>
        </w:rPr>
        <w:t xml:space="preserve"> </w:t>
      </w:r>
      <w:r w:rsidRPr="00615292">
        <w:rPr>
          <w:b/>
          <w:bCs/>
          <w:color w:val="000000" w:themeColor="text1"/>
          <w:sz w:val="18"/>
          <w:szCs w:val="18"/>
        </w:rPr>
        <w:t>креплений</w:t>
      </w:r>
      <w:r w:rsidRPr="00615292">
        <w:rPr>
          <w:b/>
          <w:bCs/>
          <w:color w:val="000000" w:themeColor="text1"/>
          <w:spacing w:val="1"/>
          <w:sz w:val="18"/>
          <w:szCs w:val="18"/>
        </w:rPr>
        <w:t xml:space="preserve"> </w:t>
      </w:r>
      <w:r w:rsidRPr="00615292">
        <w:rPr>
          <w:b/>
          <w:bCs/>
          <w:color w:val="000000" w:themeColor="text1"/>
          <w:sz w:val="18"/>
          <w:szCs w:val="18"/>
        </w:rPr>
        <w:t>к</w:t>
      </w:r>
      <w:r w:rsidRPr="00615292">
        <w:rPr>
          <w:b/>
          <w:bCs/>
          <w:color w:val="000000" w:themeColor="text1"/>
          <w:spacing w:val="1"/>
          <w:sz w:val="18"/>
          <w:szCs w:val="18"/>
        </w:rPr>
        <w:t xml:space="preserve"> </w:t>
      </w:r>
      <w:r w:rsidRPr="00615292">
        <w:rPr>
          <w:b/>
          <w:bCs/>
          <w:color w:val="000000" w:themeColor="text1"/>
          <w:sz w:val="18"/>
          <w:szCs w:val="18"/>
        </w:rPr>
        <w:t>земле</w:t>
      </w:r>
      <w:r w:rsidRPr="00615292">
        <w:rPr>
          <w:b/>
          <w:bCs/>
          <w:color w:val="000000" w:themeColor="text1"/>
          <w:spacing w:val="1"/>
          <w:sz w:val="18"/>
          <w:szCs w:val="18"/>
        </w:rPr>
        <w:t xml:space="preserve"> </w:t>
      </w:r>
      <w:r w:rsidRPr="00615292">
        <w:rPr>
          <w:b/>
          <w:bCs/>
          <w:color w:val="000000" w:themeColor="text1"/>
          <w:sz w:val="18"/>
          <w:szCs w:val="18"/>
        </w:rPr>
        <w:t>(арматура,</w:t>
      </w:r>
      <w:r w:rsidRPr="00615292">
        <w:rPr>
          <w:b/>
          <w:bCs/>
          <w:color w:val="000000" w:themeColor="text1"/>
          <w:spacing w:val="1"/>
          <w:sz w:val="18"/>
          <w:szCs w:val="18"/>
        </w:rPr>
        <w:t xml:space="preserve"> </w:t>
      </w:r>
      <w:r w:rsidRPr="00615292">
        <w:rPr>
          <w:b/>
          <w:bCs/>
          <w:color w:val="000000" w:themeColor="text1"/>
          <w:sz w:val="18"/>
          <w:szCs w:val="18"/>
        </w:rPr>
        <w:t>бетонная</w:t>
      </w:r>
      <w:r w:rsidRPr="00615292">
        <w:rPr>
          <w:b/>
          <w:bCs/>
          <w:color w:val="000000" w:themeColor="text1"/>
          <w:spacing w:val="-2"/>
          <w:sz w:val="18"/>
          <w:szCs w:val="18"/>
        </w:rPr>
        <w:t xml:space="preserve"> </w:t>
      </w:r>
      <w:r w:rsidRPr="00615292">
        <w:rPr>
          <w:b/>
          <w:bCs/>
          <w:color w:val="000000" w:themeColor="text1"/>
          <w:sz w:val="18"/>
          <w:szCs w:val="18"/>
        </w:rPr>
        <w:t>стяжка</w:t>
      </w:r>
      <w:r w:rsidRPr="00615292">
        <w:rPr>
          <w:b/>
          <w:bCs/>
          <w:color w:val="000000" w:themeColor="text1"/>
          <w:spacing w:val="1"/>
          <w:sz w:val="18"/>
          <w:szCs w:val="18"/>
        </w:rPr>
        <w:t xml:space="preserve"> </w:t>
      </w:r>
      <w:r w:rsidRPr="00615292">
        <w:rPr>
          <w:b/>
          <w:bCs/>
          <w:color w:val="000000" w:themeColor="text1"/>
          <w:sz w:val="18"/>
          <w:szCs w:val="18"/>
        </w:rPr>
        <w:t>и</w:t>
      </w:r>
      <w:r w:rsidRPr="00615292">
        <w:rPr>
          <w:b/>
          <w:bCs/>
          <w:color w:val="000000" w:themeColor="text1"/>
          <w:spacing w:val="-1"/>
          <w:sz w:val="18"/>
          <w:szCs w:val="18"/>
        </w:rPr>
        <w:t xml:space="preserve"> </w:t>
      </w:r>
      <w:r w:rsidRPr="00615292">
        <w:rPr>
          <w:b/>
          <w:bCs/>
          <w:color w:val="000000" w:themeColor="text1"/>
          <w:sz w:val="18"/>
          <w:szCs w:val="18"/>
        </w:rPr>
        <w:t>т.п.).</w:t>
      </w:r>
    </w:p>
    <w:p w14:paraId="21AAB8D0" w14:textId="77777777" w:rsidR="00615292" w:rsidRPr="00615292" w:rsidRDefault="00615292" w:rsidP="00615292">
      <w:pPr>
        <w:pStyle w:val="TableParagraph"/>
        <w:tabs>
          <w:tab w:val="left" w:pos="3305"/>
        </w:tabs>
        <w:ind w:right="103" w:firstLine="710"/>
        <w:jc w:val="both"/>
        <w:rPr>
          <w:sz w:val="20"/>
          <w:szCs w:val="20"/>
        </w:rPr>
      </w:pPr>
    </w:p>
    <w:p w14:paraId="695EB4EC" w14:textId="77777777" w:rsidR="009759BD" w:rsidRPr="006758C3" w:rsidRDefault="009759BD" w:rsidP="00F560C0">
      <w:pPr>
        <w:widowControl w:val="0"/>
        <w:tabs>
          <w:tab w:val="left" w:pos="72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  <w:lang w:eastAsia="ar-SA"/>
        </w:rPr>
      </w:pPr>
    </w:p>
    <w:p w14:paraId="714FAB02" w14:textId="77777777" w:rsidR="0062627E" w:rsidRDefault="0062627E" w:rsidP="0062627E">
      <w:pPr>
        <w:widowControl w:val="0"/>
        <w:tabs>
          <w:tab w:val="left" w:pos="900"/>
        </w:tabs>
        <w:suppressAutoHyphens/>
        <w:autoSpaceDE w:val="0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0"/>
          <w:szCs w:val="20"/>
          <w:lang w:eastAsia="ar-SA"/>
        </w:rPr>
      </w:pPr>
    </w:p>
    <w:p w14:paraId="18604D70" w14:textId="77777777" w:rsidR="0062627E" w:rsidRDefault="0062627E" w:rsidP="0062627E">
      <w:pPr>
        <w:widowControl w:val="0"/>
        <w:tabs>
          <w:tab w:val="left" w:pos="900"/>
        </w:tabs>
        <w:suppressAutoHyphens/>
        <w:autoSpaceDE w:val="0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0"/>
          <w:szCs w:val="20"/>
          <w:lang w:eastAsia="ar-SA"/>
        </w:rPr>
      </w:pPr>
    </w:p>
    <w:p w14:paraId="2E61D33F" w14:textId="3D84B54E" w:rsidR="00957E97" w:rsidRDefault="00957E97" w:rsidP="00615292">
      <w:pPr>
        <w:widowControl w:val="0"/>
        <w:tabs>
          <w:tab w:val="left" w:pos="90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  <w:sectPr w:rsidR="00957E97" w:rsidSect="00273BE0">
          <w:type w:val="continuous"/>
          <w:pgSz w:w="16838" w:h="11906" w:orient="landscape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79F1F578" w14:textId="77777777" w:rsidR="009759BD" w:rsidRPr="00E17B3E" w:rsidRDefault="009759BD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sectPr w:rsidR="009759BD" w:rsidRPr="00E17B3E" w:rsidSect="00957E97">
      <w:type w:val="continuous"/>
      <w:pgSz w:w="16838" w:h="11906" w:orient="landscape"/>
      <w:pgMar w:top="720" w:right="720" w:bottom="720" w:left="720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C4312" w14:textId="77777777" w:rsidR="00156C0F" w:rsidRDefault="00156C0F" w:rsidP="008D01D6">
      <w:pPr>
        <w:spacing w:after="0" w:line="240" w:lineRule="auto"/>
      </w:pPr>
      <w:r>
        <w:separator/>
      </w:r>
    </w:p>
  </w:endnote>
  <w:endnote w:type="continuationSeparator" w:id="0">
    <w:p w14:paraId="0CA8C9A3" w14:textId="77777777" w:rsidR="00156C0F" w:rsidRDefault="00156C0F" w:rsidP="008D0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2F22B" w14:textId="77777777" w:rsidR="00156C0F" w:rsidRDefault="00156C0F" w:rsidP="008D01D6">
      <w:pPr>
        <w:spacing w:after="0" w:line="240" w:lineRule="auto"/>
      </w:pPr>
      <w:r>
        <w:separator/>
      </w:r>
    </w:p>
  </w:footnote>
  <w:footnote w:type="continuationSeparator" w:id="0">
    <w:p w14:paraId="54D939C7" w14:textId="77777777" w:rsidR="00156C0F" w:rsidRDefault="00156C0F" w:rsidP="008D0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" o:bullet="t" filled="t">
        <v:imagedata r:id="rId1" o:title=""/>
      </v:shape>
    </w:pict>
  </w:numPicBullet>
  <w:abstractNum w:abstractNumId="0" w15:restartNumberingAfterBreak="0">
    <w:nsid w:val="03E21789"/>
    <w:multiLevelType w:val="hybridMultilevel"/>
    <w:tmpl w:val="5366CD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27D29"/>
    <w:multiLevelType w:val="hybridMultilevel"/>
    <w:tmpl w:val="52D29290"/>
    <w:lvl w:ilvl="0" w:tplc="07827FC4">
      <w:start w:val="1"/>
      <w:numFmt w:val="decimal"/>
      <w:lvlText w:val="%1."/>
      <w:lvlJc w:val="left"/>
      <w:pPr>
        <w:ind w:left="1295" w:hanging="30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6776B070">
      <w:numFmt w:val="bullet"/>
      <w:lvlText w:val="•"/>
      <w:lvlJc w:val="left"/>
      <w:pPr>
        <w:ind w:left="1264" w:hanging="303"/>
      </w:pPr>
      <w:rPr>
        <w:lang w:val="ru-RU" w:eastAsia="en-US" w:bidi="ar-SA"/>
      </w:rPr>
    </w:lvl>
    <w:lvl w:ilvl="2" w:tplc="4BA8D692">
      <w:numFmt w:val="bullet"/>
      <w:lvlText w:val="•"/>
      <w:lvlJc w:val="left"/>
      <w:pPr>
        <w:ind w:left="2308" w:hanging="303"/>
      </w:pPr>
      <w:rPr>
        <w:lang w:val="ru-RU" w:eastAsia="en-US" w:bidi="ar-SA"/>
      </w:rPr>
    </w:lvl>
    <w:lvl w:ilvl="3" w:tplc="1A547276">
      <w:numFmt w:val="bullet"/>
      <w:lvlText w:val="•"/>
      <w:lvlJc w:val="left"/>
      <w:pPr>
        <w:ind w:left="3353" w:hanging="303"/>
      </w:pPr>
      <w:rPr>
        <w:lang w:val="ru-RU" w:eastAsia="en-US" w:bidi="ar-SA"/>
      </w:rPr>
    </w:lvl>
    <w:lvl w:ilvl="4" w:tplc="A7C6D2DA">
      <w:numFmt w:val="bullet"/>
      <w:lvlText w:val="•"/>
      <w:lvlJc w:val="left"/>
      <w:pPr>
        <w:ind w:left="4397" w:hanging="303"/>
      </w:pPr>
      <w:rPr>
        <w:lang w:val="ru-RU" w:eastAsia="en-US" w:bidi="ar-SA"/>
      </w:rPr>
    </w:lvl>
    <w:lvl w:ilvl="5" w:tplc="8D5ECD18">
      <w:numFmt w:val="bullet"/>
      <w:lvlText w:val="•"/>
      <w:lvlJc w:val="left"/>
      <w:pPr>
        <w:ind w:left="5442" w:hanging="303"/>
      </w:pPr>
      <w:rPr>
        <w:lang w:val="ru-RU" w:eastAsia="en-US" w:bidi="ar-SA"/>
      </w:rPr>
    </w:lvl>
    <w:lvl w:ilvl="6" w:tplc="90E2C182">
      <w:numFmt w:val="bullet"/>
      <w:lvlText w:val="•"/>
      <w:lvlJc w:val="left"/>
      <w:pPr>
        <w:ind w:left="6486" w:hanging="303"/>
      </w:pPr>
      <w:rPr>
        <w:lang w:val="ru-RU" w:eastAsia="en-US" w:bidi="ar-SA"/>
      </w:rPr>
    </w:lvl>
    <w:lvl w:ilvl="7" w:tplc="25127472">
      <w:numFmt w:val="bullet"/>
      <w:lvlText w:val="•"/>
      <w:lvlJc w:val="left"/>
      <w:pPr>
        <w:ind w:left="7530" w:hanging="303"/>
      </w:pPr>
      <w:rPr>
        <w:lang w:val="ru-RU" w:eastAsia="en-US" w:bidi="ar-SA"/>
      </w:rPr>
    </w:lvl>
    <w:lvl w:ilvl="8" w:tplc="C868F812">
      <w:numFmt w:val="bullet"/>
      <w:lvlText w:val="•"/>
      <w:lvlJc w:val="left"/>
      <w:pPr>
        <w:ind w:left="8575" w:hanging="303"/>
      </w:pPr>
      <w:rPr>
        <w:lang w:val="ru-RU" w:eastAsia="en-US" w:bidi="ar-SA"/>
      </w:rPr>
    </w:lvl>
  </w:abstractNum>
  <w:abstractNum w:abstractNumId="2" w15:restartNumberingAfterBreak="0">
    <w:nsid w:val="07D52D44"/>
    <w:multiLevelType w:val="multilevel"/>
    <w:tmpl w:val="67F8F0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2"/>
      </w:rPr>
    </w:lvl>
  </w:abstractNum>
  <w:abstractNum w:abstractNumId="3" w15:restartNumberingAfterBreak="0">
    <w:nsid w:val="09900D9E"/>
    <w:multiLevelType w:val="hybridMultilevel"/>
    <w:tmpl w:val="4E22DCE2"/>
    <w:lvl w:ilvl="0" w:tplc="73ECBC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EC0D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5603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9879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242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1CA1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F449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8C70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8EFD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B3C29A1"/>
    <w:multiLevelType w:val="hybridMultilevel"/>
    <w:tmpl w:val="452E8AAA"/>
    <w:lvl w:ilvl="0" w:tplc="DED892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95F14"/>
    <w:multiLevelType w:val="hybridMultilevel"/>
    <w:tmpl w:val="AA561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B2455"/>
    <w:multiLevelType w:val="hybridMultilevel"/>
    <w:tmpl w:val="370C3E56"/>
    <w:lvl w:ilvl="0" w:tplc="50C61E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252CC"/>
    <w:multiLevelType w:val="hybridMultilevel"/>
    <w:tmpl w:val="7D968BE4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500594"/>
    <w:multiLevelType w:val="hybridMultilevel"/>
    <w:tmpl w:val="BF3A86F4"/>
    <w:lvl w:ilvl="0" w:tplc="4202979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41E53E0B"/>
    <w:multiLevelType w:val="hybridMultilevel"/>
    <w:tmpl w:val="DB6C484E"/>
    <w:lvl w:ilvl="0" w:tplc="571A14F8">
      <w:numFmt w:val="bullet"/>
      <w:lvlText w:val="-"/>
      <w:lvlJc w:val="left"/>
      <w:pPr>
        <w:ind w:left="1091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3657B4">
      <w:numFmt w:val="bullet"/>
      <w:lvlText w:val="•"/>
      <w:lvlJc w:val="left"/>
      <w:pPr>
        <w:ind w:left="2056" w:hanging="164"/>
      </w:pPr>
      <w:rPr>
        <w:rFonts w:hint="default"/>
        <w:lang w:val="ru-RU" w:eastAsia="en-US" w:bidi="ar-SA"/>
      </w:rPr>
    </w:lvl>
    <w:lvl w:ilvl="2" w:tplc="FA3C6F7C">
      <w:numFmt w:val="bullet"/>
      <w:lvlText w:val="•"/>
      <w:lvlJc w:val="left"/>
      <w:pPr>
        <w:ind w:left="3012" w:hanging="164"/>
      </w:pPr>
      <w:rPr>
        <w:rFonts w:hint="default"/>
        <w:lang w:val="ru-RU" w:eastAsia="en-US" w:bidi="ar-SA"/>
      </w:rPr>
    </w:lvl>
    <w:lvl w:ilvl="3" w:tplc="5254F594">
      <w:numFmt w:val="bullet"/>
      <w:lvlText w:val="•"/>
      <w:lvlJc w:val="left"/>
      <w:pPr>
        <w:ind w:left="3969" w:hanging="164"/>
      </w:pPr>
      <w:rPr>
        <w:rFonts w:hint="default"/>
        <w:lang w:val="ru-RU" w:eastAsia="en-US" w:bidi="ar-SA"/>
      </w:rPr>
    </w:lvl>
    <w:lvl w:ilvl="4" w:tplc="B5B6AC28">
      <w:numFmt w:val="bullet"/>
      <w:lvlText w:val="•"/>
      <w:lvlJc w:val="left"/>
      <w:pPr>
        <w:ind w:left="4925" w:hanging="164"/>
      </w:pPr>
      <w:rPr>
        <w:rFonts w:hint="default"/>
        <w:lang w:val="ru-RU" w:eastAsia="en-US" w:bidi="ar-SA"/>
      </w:rPr>
    </w:lvl>
    <w:lvl w:ilvl="5" w:tplc="EB8AD54E">
      <w:numFmt w:val="bullet"/>
      <w:lvlText w:val="•"/>
      <w:lvlJc w:val="left"/>
      <w:pPr>
        <w:ind w:left="5882" w:hanging="164"/>
      </w:pPr>
      <w:rPr>
        <w:rFonts w:hint="default"/>
        <w:lang w:val="ru-RU" w:eastAsia="en-US" w:bidi="ar-SA"/>
      </w:rPr>
    </w:lvl>
    <w:lvl w:ilvl="6" w:tplc="C9A2E1D4">
      <w:numFmt w:val="bullet"/>
      <w:lvlText w:val="•"/>
      <w:lvlJc w:val="left"/>
      <w:pPr>
        <w:ind w:left="6838" w:hanging="164"/>
      </w:pPr>
      <w:rPr>
        <w:rFonts w:hint="default"/>
        <w:lang w:val="ru-RU" w:eastAsia="en-US" w:bidi="ar-SA"/>
      </w:rPr>
    </w:lvl>
    <w:lvl w:ilvl="7" w:tplc="3DEAAE82">
      <w:numFmt w:val="bullet"/>
      <w:lvlText w:val="•"/>
      <w:lvlJc w:val="left"/>
      <w:pPr>
        <w:ind w:left="7794" w:hanging="164"/>
      </w:pPr>
      <w:rPr>
        <w:rFonts w:hint="default"/>
        <w:lang w:val="ru-RU" w:eastAsia="en-US" w:bidi="ar-SA"/>
      </w:rPr>
    </w:lvl>
    <w:lvl w:ilvl="8" w:tplc="5F48B456">
      <w:numFmt w:val="bullet"/>
      <w:lvlText w:val="•"/>
      <w:lvlJc w:val="left"/>
      <w:pPr>
        <w:ind w:left="8751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44C45338"/>
    <w:multiLevelType w:val="hybridMultilevel"/>
    <w:tmpl w:val="AD9A9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A5EA5"/>
    <w:multiLevelType w:val="hybridMultilevel"/>
    <w:tmpl w:val="449C85BA"/>
    <w:lvl w:ilvl="0" w:tplc="50C61E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A21454"/>
    <w:multiLevelType w:val="hybridMultilevel"/>
    <w:tmpl w:val="0562E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858B4"/>
    <w:multiLevelType w:val="hybridMultilevel"/>
    <w:tmpl w:val="8BFEF52E"/>
    <w:lvl w:ilvl="0" w:tplc="7996067C">
      <w:start w:val="1"/>
      <w:numFmt w:val="decimal"/>
      <w:lvlText w:val="%1."/>
      <w:lvlJc w:val="left"/>
      <w:pPr>
        <w:ind w:left="217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43EC29C">
      <w:numFmt w:val="bullet"/>
      <w:lvlText w:val="•"/>
      <w:lvlJc w:val="left"/>
      <w:pPr>
        <w:ind w:left="1264" w:hanging="303"/>
      </w:pPr>
      <w:rPr>
        <w:rFonts w:hint="default"/>
        <w:lang w:val="ru-RU" w:eastAsia="en-US" w:bidi="ar-SA"/>
      </w:rPr>
    </w:lvl>
    <w:lvl w:ilvl="2" w:tplc="795AD906">
      <w:numFmt w:val="bullet"/>
      <w:lvlText w:val="•"/>
      <w:lvlJc w:val="left"/>
      <w:pPr>
        <w:ind w:left="2308" w:hanging="303"/>
      </w:pPr>
      <w:rPr>
        <w:rFonts w:hint="default"/>
        <w:lang w:val="ru-RU" w:eastAsia="en-US" w:bidi="ar-SA"/>
      </w:rPr>
    </w:lvl>
    <w:lvl w:ilvl="3" w:tplc="444C7D92">
      <w:numFmt w:val="bullet"/>
      <w:lvlText w:val="•"/>
      <w:lvlJc w:val="left"/>
      <w:pPr>
        <w:ind w:left="3353" w:hanging="303"/>
      </w:pPr>
      <w:rPr>
        <w:rFonts w:hint="default"/>
        <w:lang w:val="ru-RU" w:eastAsia="en-US" w:bidi="ar-SA"/>
      </w:rPr>
    </w:lvl>
    <w:lvl w:ilvl="4" w:tplc="AEF45214">
      <w:numFmt w:val="bullet"/>
      <w:lvlText w:val="•"/>
      <w:lvlJc w:val="left"/>
      <w:pPr>
        <w:ind w:left="4397" w:hanging="303"/>
      </w:pPr>
      <w:rPr>
        <w:rFonts w:hint="default"/>
        <w:lang w:val="ru-RU" w:eastAsia="en-US" w:bidi="ar-SA"/>
      </w:rPr>
    </w:lvl>
    <w:lvl w:ilvl="5" w:tplc="57E8FAF8">
      <w:numFmt w:val="bullet"/>
      <w:lvlText w:val="•"/>
      <w:lvlJc w:val="left"/>
      <w:pPr>
        <w:ind w:left="5442" w:hanging="303"/>
      </w:pPr>
      <w:rPr>
        <w:rFonts w:hint="default"/>
        <w:lang w:val="ru-RU" w:eastAsia="en-US" w:bidi="ar-SA"/>
      </w:rPr>
    </w:lvl>
    <w:lvl w:ilvl="6" w:tplc="7EBA3D6A">
      <w:numFmt w:val="bullet"/>
      <w:lvlText w:val="•"/>
      <w:lvlJc w:val="left"/>
      <w:pPr>
        <w:ind w:left="6486" w:hanging="303"/>
      </w:pPr>
      <w:rPr>
        <w:rFonts w:hint="default"/>
        <w:lang w:val="ru-RU" w:eastAsia="en-US" w:bidi="ar-SA"/>
      </w:rPr>
    </w:lvl>
    <w:lvl w:ilvl="7" w:tplc="7682B554">
      <w:numFmt w:val="bullet"/>
      <w:lvlText w:val="•"/>
      <w:lvlJc w:val="left"/>
      <w:pPr>
        <w:ind w:left="7530" w:hanging="303"/>
      </w:pPr>
      <w:rPr>
        <w:rFonts w:hint="default"/>
        <w:lang w:val="ru-RU" w:eastAsia="en-US" w:bidi="ar-SA"/>
      </w:rPr>
    </w:lvl>
    <w:lvl w:ilvl="8" w:tplc="0DA24882">
      <w:numFmt w:val="bullet"/>
      <w:lvlText w:val="•"/>
      <w:lvlJc w:val="left"/>
      <w:pPr>
        <w:ind w:left="8575" w:hanging="303"/>
      </w:pPr>
      <w:rPr>
        <w:rFonts w:hint="default"/>
        <w:lang w:val="ru-RU" w:eastAsia="en-US" w:bidi="ar-SA"/>
      </w:rPr>
    </w:lvl>
  </w:abstractNum>
  <w:abstractNum w:abstractNumId="14" w15:restartNumberingAfterBreak="0">
    <w:nsid w:val="71DE110F"/>
    <w:multiLevelType w:val="hybridMultilevel"/>
    <w:tmpl w:val="40243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A2BA5"/>
    <w:multiLevelType w:val="multilevel"/>
    <w:tmpl w:val="0C7AEE46"/>
    <w:lvl w:ilvl="0">
      <w:start w:val="1"/>
      <w:numFmt w:val="decimal"/>
      <w:lvlText w:val="%1."/>
      <w:lvlJc w:val="left"/>
      <w:pPr>
        <w:ind w:left="217" w:hanging="4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2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7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4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1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8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5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2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9" w:hanging="494"/>
      </w:pPr>
      <w:rPr>
        <w:rFonts w:hint="default"/>
        <w:lang w:val="ru-RU" w:eastAsia="en-US" w:bidi="ar-SA"/>
      </w:rPr>
    </w:lvl>
  </w:abstractNum>
  <w:abstractNum w:abstractNumId="16" w15:restartNumberingAfterBreak="0">
    <w:nsid w:val="76D81677"/>
    <w:multiLevelType w:val="hybridMultilevel"/>
    <w:tmpl w:val="2E189EF0"/>
    <w:lvl w:ilvl="0" w:tplc="F61A00C4">
      <w:start w:val="1"/>
      <w:numFmt w:val="decimal"/>
      <w:lvlText w:val="%1."/>
      <w:lvlJc w:val="left"/>
      <w:pPr>
        <w:ind w:left="4654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C9A41E04">
      <w:numFmt w:val="bullet"/>
      <w:lvlText w:val="•"/>
      <w:lvlJc w:val="left"/>
      <w:pPr>
        <w:ind w:left="5260" w:hanging="284"/>
      </w:pPr>
      <w:rPr>
        <w:rFonts w:hint="default"/>
        <w:lang w:val="ru-RU" w:eastAsia="en-US" w:bidi="ar-SA"/>
      </w:rPr>
    </w:lvl>
    <w:lvl w:ilvl="2" w:tplc="D32000AC">
      <w:numFmt w:val="bullet"/>
      <w:lvlText w:val="•"/>
      <w:lvlJc w:val="left"/>
      <w:pPr>
        <w:ind w:left="5860" w:hanging="284"/>
      </w:pPr>
      <w:rPr>
        <w:rFonts w:hint="default"/>
        <w:lang w:val="ru-RU" w:eastAsia="en-US" w:bidi="ar-SA"/>
      </w:rPr>
    </w:lvl>
    <w:lvl w:ilvl="3" w:tplc="2258EECC">
      <w:numFmt w:val="bullet"/>
      <w:lvlText w:val="•"/>
      <w:lvlJc w:val="left"/>
      <w:pPr>
        <w:ind w:left="6461" w:hanging="284"/>
      </w:pPr>
      <w:rPr>
        <w:rFonts w:hint="default"/>
        <w:lang w:val="ru-RU" w:eastAsia="en-US" w:bidi="ar-SA"/>
      </w:rPr>
    </w:lvl>
    <w:lvl w:ilvl="4" w:tplc="A3F4638E">
      <w:numFmt w:val="bullet"/>
      <w:lvlText w:val="•"/>
      <w:lvlJc w:val="left"/>
      <w:pPr>
        <w:ind w:left="7061" w:hanging="284"/>
      </w:pPr>
      <w:rPr>
        <w:rFonts w:hint="default"/>
        <w:lang w:val="ru-RU" w:eastAsia="en-US" w:bidi="ar-SA"/>
      </w:rPr>
    </w:lvl>
    <w:lvl w:ilvl="5" w:tplc="D20806C8">
      <w:numFmt w:val="bullet"/>
      <w:lvlText w:val="•"/>
      <w:lvlJc w:val="left"/>
      <w:pPr>
        <w:ind w:left="7662" w:hanging="284"/>
      </w:pPr>
      <w:rPr>
        <w:rFonts w:hint="default"/>
        <w:lang w:val="ru-RU" w:eastAsia="en-US" w:bidi="ar-SA"/>
      </w:rPr>
    </w:lvl>
    <w:lvl w:ilvl="6" w:tplc="A2AABEFA">
      <w:numFmt w:val="bullet"/>
      <w:lvlText w:val="•"/>
      <w:lvlJc w:val="left"/>
      <w:pPr>
        <w:ind w:left="8262" w:hanging="284"/>
      </w:pPr>
      <w:rPr>
        <w:rFonts w:hint="default"/>
        <w:lang w:val="ru-RU" w:eastAsia="en-US" w:bidi="ar-SA"/>
      </w:rPr>
    </w:lvl>
    <w:lvl w:ilvl="7" w:tplc="197ABAD2">
      <w:numFmt w:val="bullet"/>
      <w:lvlText w:val="•"/>
      <w:lvlJc w:val="left"/>
      <w:pPr>
        <w:ind w:left="8862" w:hanging="284"/>
      </w:pPr>
      <w:rPr>
        <w:rFonts w:hint="default"/>
        <w:lang w:val="ru-RU" w:eastAsia="en-US" w:bidi="ar-SA"/>
      </w:rPr>
    </w:lvl>
    <w:lvl w:ilvl="8" w:tplc="B0786686">
      <w:numFmt w:val="bullet"/>
      <w:lvlText w:val="•"/>
      <w:lvlJc w:val="left"/>
      <w:pPr>
        <w:ind w:left="9463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797679FD"/>
    <w:multiLevelType w:val="hybridMultilevel"/>
    <w:tmpl w:val="DC568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0"/>
  </w:num>
  <w:num w:numId="4">
    <w:abstractNumId w:val="4"/>
  </w:num>
  <w:num w:numId="5">
    <w:abstractNumId w:val="0"/>
  </w:num>
  <w:num w:numId="6">
    <w:abstractNumId w:val="11"/>
  </w:num>
  <w:num w:numId="7">
    <w:abstractNumId w:val="12"/>
  </w:num>
  <w:num w:numId="8">
    <w:abstractNumId w:val="17"/>
  </w:num>
  <w:num w:numId="9">
    <w:abstractNumId w:val="7"/>
  </w:num>
  <w:num w:numId="10">
    <w:abstractNumId w:val="6"/>
  </w:num>
  <w:num w:numId="11">
    <w:abstractNumId w:val="5"/>
  </w:num>
  <w:num w:numId="1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</w:num>
  <w:num w:numId="14">
    <w:abstractNumId w:val="9"/>
  </w:num>
  <w:num w:numId="15">
    <w:abstractNumId w:val="15"/>
  </w:num>
  <w:num w:numId="16">
    <w:abstractNumId w:val="16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893"/>
    <w:rsid w:val="0000464A"/>
    <w:rsid w:val="00006E16"/>
    <w:rsid w:val="00011003"/>
    <w:rsid w:val="00011C0A"/>
    <w:rsid w:val="000A58FB"/>
    <w:rsid w:val="00135615"/>
    <w:rsid w:val="0013585A"/>
    <w:rsid w:val="00143DA3"/>
    <w:rsid w:val="001465E2"/>
    <w:rsid w:val="00156C0F"/>
    <w:rsid w:val="001702B0"/>
    <w:rsid w:val="0017505F"/>
    <w:rsid w:val="00196123"/>
    <w:rsid w:val="001A03CF"/>
    <w:rsid w:val="001F4912"/>
    <w:rsid w:val="00273BE0"/>
    <w:rsid w:val="002740B1"/>
    <w:rsid w:val="00282CC5"/>
    <w:rsid w:val="002C5848"/>
    <w:rsid w:val="00304F1D"/>
    <w:rsid w:val="003A26F3"/>
    <w:rsid w:val="00402DA9"/>
    <w:rsid w:val="00405EE9"/>
    <w:rsid w:val="00421600"/>
    <w:rsid w:val="0044578F"/>
    <w:rsid w:val="00473E90"/>
    <w:rsid w:val="00475A48"/>
    <w:rsid w:val="004A493D"/>
    <w:rsid w:val="0052147B"/>
    <w:rsid w:val="005713F2"/>
    <w:rsid w:val="00571EE8"/>
    <w:rsid w:val="00591CFE"/>
    <w:rsid w:val="005A1DE7"/>
    <w:rsid w:val="005B77D7"/>
    <w:rsid w:val="005C5AF4"/>
    <w:rsid w:val="005F40A1"/>
    <w:rsid w:val="00615292"/>
    <w:rsid w:val="0062627E"/>
    <w:rsid w:val="00640E3F"/>
    <w:rsid w:val="00665893"/>
    <w:rsid w:val="006758C3"/>
    <w:rsid w:val="0067640D"/>
    <w:rsid w:val="006A7D03"/>
    <w:rsid w:val="006C4EDD"/>
    <w:rsid w:val="006F0508"/>
    <w:rsid w:val="007450A2"/>
    <w:rsid w:val="0076645D"/>
    <w:rsid w:val="007757D8"/>
    <w:rsid w:val="007A2270"/>
    <w:rsid w:val="007B4AB4"/>
    <w:rsid w:val="007F099E"/>
    <w:rsid w:val="007F7952"/>
    <w:rsid w:val="00821946"/>
    <w:rsid w:val="008336D7"/>
    <w:rsid w:val="008C4F1A"/>
    <w:rsid w:val="008D01D6"/>
    <w:rsid w:val="009369FF"/>
    <w:rsid w:val="00943A8A"/>
    <w:rsid w:val="00957E97"/>
    <w:rsid w:val="009677D1"/>
    <w:rsid w:val="009759BD"/>
    <w:rsid w:val="00994A68"/>
    <w:rsid w:val="00997E70"/>
    <w:rsid w:val="009C7497"/>
    <w:rsid w:val="009E3A84"/>
    <w:rsid w:val="009F39FF"/>
    <w:rsid w:val="00A14A3D"/>
    <w:rsid w:val="00A552D1"/>
    <w:rsid w:val="00A56552"/>
    <w:rsid w:val="00AA3918"/>
    <w:rsid w:val="00AC0D98"/>
    <w:rsid w:val="00AE085C"/>
    <w:rsid w:val="00AF60CB"/>
    <w:rsid w:val="00B82EBB"/>
    <w:rsid w:val="00BD124B"/>
    <w:rsid w:val="00BD7004"/>
    <w:rsid w:val="00BF3E0E"/>
    <w:rsid w:val="00C11322"/>
    <w:rsid w:val="00C127B7"/>
    <w:rsid w:val="00C246C0"/>
    <w:rsid w:val="00C2781A"/>
    <w:rsid w:val="00C44028"/>
    <w:rsid w:val="00C71018"/>
    <w:rsid w:val="00C90E3D"/>
    <w:rsid w:val="00C91BF8"/>
    <w:rsid w:val="00D03C7B"/>
    <w:rsid w:val="00D266A8"/>
    <w:rsid w:val="00D30717"/>
    <w:rsid w:val="00D37D0E"/>
    <w:rsid w:val="00D52D5A"/>
    <w:rsid w:val="00D757E9"/>
    <w:rsid w:val="00D75A15"/>
    <w:rsid w:val="00D94D41"/>
    <w:rsid w:val="00DC3B85"/>
    <w:rsid w:val="00DD6A88"/>
    <w:rsid w:val="00DE07E1"/>
    <w:rsid w:val="00E02FA2"/>
    <w:rsid w:val="00E17B3E"/>
    <w:rsid w:val="00E3519A"/>
    <w:rsid w:val="00E410BA"/>
    <w:rsid w:val="00F3344D"/>
    <w:rsid w:val="00F553E9"/>
    <w:rsid w:val="00F560C0"/>
    <w:rsid w:val="00F83E26"/>
    <w:rsid w:val="00FA2609"/>
    <w:rsid w:val="00FC046D"/>
    <w:rsid w:val="00FD4A0D"/>
    <w:rsid w:val="00FD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style="v-text-anchor:middle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30784F6F"/>
  <w15:docId w15:val="{15A295DE-82DE-42FF-9786-B829DA08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77D1"/>
    <w:pPr>
      <w:widowControl w:val="0"/>
      <w:autoSpaceDE w:val="0"/>
      <w:autoSpaceDN w:val="0"/>
      <w:spacing w:after="0" w:line="240" w:lineRule="auto"/>
      <w:ind w:right="639"/>
      <w:jc w:val="center"/>
      <w:outlineLvl w:val="0"/>
    </w:pPr>
    <w:rPr>
      <w:rFonts w:ascii="Times New Roman" w:eastAsia="Times New Roman" w:hAnsi="Times New Roman" w:cs="Times New Roman"/>
      <w:b/>
      <w:bCs/>
      <w:sz w:val="60"/>
      <w:szCs w:val="6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7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60C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D0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01D6"/>
  </w:style>
  <w:style w:type="paragraph" w:styleId="a7">
    <w:name w:val="footer"/>
    <w:basedOn w:val="a"/>
    <w:link w:val="a8"/>
    <w:uiPriority w:val="99"/>
    <w:unhideWhenUsed/>
    <w:rsid w:val="008D0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01D6"/>
  </w:style>
  <w:style w:type="paragraph" w:styleId="a9">
    <w:name w:val="List Paragraph"/>
    <w:basedOn w:val="a"/>
    <w:uiPriority w:val="1"/>
    <w:qFormat/>
    <w:rsid w:val="005713F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677D1"/>
    <w:rPr>
      <w:rFonts w:ascii="Times New Roman" w:eastAsia="Times New Roman" w:hAnsi="Times New Roman" w:cs="Times New Roman"/>
      <w:b/>
      <w:bCs/>
      <w:sz w:val="60"/>
      <w:szCs w:val="60"/>
    </w:rPr>
  </w:style>
  <w:style w:type="paragraph" w:styleId="aa">
    <w:name w:val="Body Text"/>
    <w:basedOn w:val="a"/>
    <w:link w:val="ab"/>
    <w:uiPriority w:val="1"/>
    <w:unhideWhenUsed/>
    <w:qFormat/>
    <w:rsid w:val="009677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semiHidden/>
    <w:rsid w:val="009677D1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677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D37D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37D0E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6004E-4478-43BD-99D8-D693BCEC1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4</cp:revision>
  <cp:lastPrinted>2022-07-14T11:25:00Z</cp:lastPrinted>
  <dcterms:created xsi:type="dcterms:W3CDTF">2022-07-14T10:54:00Z</dcterms:created>
  <dcterms:modified xsi:type="dcterms:W3CDTF">2022-08-29T06:02:00Z</dcterms:modified>
</cp:coreProperties>
</file>